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963" w:rsidRDefault="005D2963" w:rsidP="005D2963">
      <w:pPr>
        <w:spacing w:line="360" w:lineRule="auto"/>
        <w:jc w:val="center"/>
        <w:rPr>
          <w:rFonts w:asciiTheme="minorHAnsi" w:hAnsiTheme="minorHAnsi"/>
          <w:b/>
          <w:sz w:val="22"/>
        </w:rPr>
      </w:pPr>
      <w:r w:rsidRPr="005D2963">
        <w:rPr>
          <w:rFonts w:asciiTheme="minorHAnsi" w:hAnsiTheme="minorHAnsi"/>
          <w:b/>
          <w:noProof/>
          <w:sz w:val="22"/>
          <w:lang w:val="it-IT"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C80434" wp14:editId="2B55E987">
                <wp:simplePos x="0" y="0"/>
                <wp:positionH relativeFrom="column">
                  <wp:posOffset>-588645</wp:posOffset>
                </wp:positionH>
                <wp:positionV relativeFrom="paragraph">
                  <wp:posOffset>-306705</wp:posOffset>
                </wp:positionV>
                <wp:extent cx="6241415" cy="436880"/>
                <wp:effectExtent l="0" t="0" r="6985" b="1270"/>
                <wp:wrapNone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1415" cy="436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2963" w:rsidRDefault="005D2963" w:rsidP="005D296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 Cuadro de texto" o:spid="_x0000_s1026" type="#_x0000_t202" style="position:absolute;left:0;text-align:left;margin-left:-46.35pt;margin-top:-24.15pt;width:491.45pt;height:3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" fillcolor="white [3201]" stroked="f" strokeweight=".5pt">
                <v:textbox>
                  <w:txbxContent>
                    <w:p w:rsidR="005D2963" w:rsidRDefault="005D2963" w:rsidP="005D2963"/>
                  </w:txbxContent>
                </v:textbox>
              </v:shape>
            </w:pict>
          </mc:Fallback>
        </mc:AlternateContent>
      </w:r>
    </w:p>
    <w:p w:rsidR="00507846" w:rsidRDefault="00507846" w:rsidP="005D2963">
      <w:pPr>
        <w:spacing w:line="360" w:lineRule="auto"/>
        <w:jc w:val="center"/>
        <w:rPr>
          <w:rFonts w:asciiTheme="minorHAnsi" w:hAnsiTheme="minorHAnsi"/>
          <w:b/>
        </w:rPr>
      </w:pPr>
      <w:r w:rsidRPr="005D2963">
        <w:rPr>
          <w:rFonts w:asciiTheme="minorHAnsi" w:hAnsiTheme="minorHAnsi"/>
          <w:b/>
          <w:noProof/>
          <w:sz w:val="22"/>
          <w:lang w:val="it-IT" w:eastAsia="it-IT"/>
        </w:rPr>
        <w:drawing>
          <wp:anchor distT="0" distB="0" distL="114300" distR="114300" simplePos="0" relativeHeight="251660288" behindDoc="0" locked="0" layoutInCell="1" allowOverlap="1" wp14:anchorId="7A816F82" wp14:editId="529FB9E6">
            <wp:simplePos x="0" y="0"/>
            <wp:positionH relativeFrom="margin">
              <wp:align>left</wp:align>
            </wp:positionH>
            <wp:positionV relativeFrom="paragraph">
              <wp:posOffset>106045</wp:posOffset>
            </wp:positionV>
            <wp:extent cx="2954020" cy="449580"/>
            <wp:effectExtent l="0" t="0" r="0" b="7620"/>
            <wp:wrapNone/>
            <wp:docPr id="3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4020" cy="449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7846" w:rsidRDefault="00507846" w:rsidP="005D2963">
      <w:pPr>
        <w:spacing w:line="360" w:lineRule="auto"/>
        <w:jc w:val="center"/>
        <w:rPr>
          <w:rFonts w:asciiTheme="minorHAnsi" w:hAnsiTheme="minorHAnsi"/>
          <w:b/>
        </w:rPr>
      </w:pPr>
    </w:p>
    <w:p w:rsidR="00507846" w:rsidRDefault="00507846" w:rsidP="005D2963">
      <w:pPr>
        <w:spacing w:line="360" w:lineRule="auto"/>
        <w:jc w:val="center"/>
        <w:rPr>
          <w:rFonts w:asciiTheme="minorHAnsi" w:hAnsiTheme="minorHAnsi"/>
          <w:b/>
        </w:rPr>
      </w:pPr>
    </w:p>
    <w:p w:rsidR="00966B39" w:rsidRPr="00AB1954" w:rsidRDefault="00A86369" w:rsidP="005D2963">
      <w:pPr>
        <w:spacing w:line="360" w:lineRule="auto"/>
        <w:jc w:val="center"/>
        <w:rPr>
          <w:rFonts w:asciiTheme="minorHAnsi" w:hAnsiTheme="minorHAnsi"/>
          <w:b/>
        </w:rPr>
      </w:pPr>
      <w:r w:rsidRPr="00AB1954">
        <w:rPr>
          <w:rFonts w:asciiTheme="minorHAnsi" w:hAnsiTheme="minorHAnsi"/>
          <w:b/>
        </w:rPr>
        <w:t>PROGRAMA DE MAESTRÍA EN INGENIERÍA DE COMPUTACIÓN Y SISTEMAS</w:t>
      </w:r>
    </w:p>
    <w:p w:rsidR="00966B39" w:rsidRPr="00F9059A" w:rsidRDefault="00A86369" w:rsidP="005D2963">
      <w:pPr>
        <w:jc w:val="center"/>
        <w:rPr>
          <w:rFonts w:asciiTheme="minorHAnsi" w:hAnsiTheme="minorHAnsi"/>
          <w:b/>
          <w:sz w:val="22"/>
        </w:rPr>
      </w:pPr>
      <w:r w:rsidRPr="00F9059A">
        <w:rPr>
          <w:rFonts w:asciiTheme="minorHAnsi" w:hAnsiTheme="minorHAnsi"/>
          <w:b/>
          <w:sz w:val="22"/>
        </w:rPr>
        <w:t>SILABO</w:t>
      </w:r>
    </w:p>
    <w:p w:rsidR="00966B39" w:rsidRPr="00F9059A" w:rsidRDefault="00966B39" w:rsidP="005D2963">
      <w:pPr>
        <w:jc w:val="center"/>
        <w:rPr>
          <w:rFonts w:asciiTheme="minorHAnsi" w:hAnsiTheme="minorHAnsi"/>
          <w:b/>
          <w:sz w:val="22"/>
        </w:rPr>
      </w:pPr>
    </w:p>
    <w:p w:rsidR="00966B39" w:rsidRPr="001C4E25" w:rsidRDefault="001C4E25" w:rsidP="005D2963">
      <w:pPr>
        <w:jc w:val="center"/>
        <w:rPr>
          <w:rFonts w:asciiTheme="minorHAnsi" w:hAnsiTheme="minorHAnsi"/>
          <w:b/>
          <w:sz w:val="22"/>
          <w:lang w:val="es-419"/>
        </w:rPr>
      </w:pPr>
      <w:r>
        <w:rPr>
          <w:rFonts w:asciiTheme="minorHAnsi" w:hAnsiTheme="minorHAnsi"/>
          <w:b/>
          <w:sz w:val="22"/>
          <w:lang w:val="es-419"/>
        </w:rPr>
        <w:t>INTELIGENCIA DE NEGOCIOS</w:t>
      </w:r>
    </w:p>
    <w:p w:rsidR="00966B39" w:rsidRPr="00F9059A" w:rsidRDefault="00A86369" w:rsidP="005A797A">
      <w:pPr>
        <w:spacing w:line="360" w:lineRule="auto"/>
        <w:jc w:val="both"/>
        <w:rPr>
          <w:rFonts w:asciiTheme="minorHAnsi" w:hAnsiTheme="minorHAnsi"/>
          <w:b/>
          <w:sz w:val="22"/>
        </w:rPr>
      </w:pPr>
      <w:r w:rsidRPr="00F9059A">
        <w:rPr>
          <w:rFonts w:asciiTheme="minorHAnsi" w:hAnsiTheme="minorHAnsi"/>
          <w:b/>
          <w:sz w:val="22"/>
        </w:rPr>
        <w:t xml:space="preserve"> </w:t>
      </w:r>
    </w:p>
    <w:p w:rsidR="00966B39" w:rsidRPr="00F9059A" w:rsidRDefault="00A86369" w:rsidP="005A797A">
      <w:pPr>
        <w:numPr>
          <w:ilvl w:val="0"/>
          <w:numId w:val="5"/>
        </w:numPr>
        <w:jc w:val="both"/>
        <w:rPr>
          <w:rFonts w:asciiTheme="minorHAnsi" w:hAnsiTheme="minorHAnsi"/>
          <w:b/>
          <w:sz w:val="22"/>
        </w:rPr>
      </w:pPr>
      <w:r w:rsidRPr="00F9059A">
        <w:rPr>
          <w:rFonts w:asciiTheme="minorHAnsi" w:hAnsiTheme="minorHAnsi"/>
          <w:b/>
          <w:sz w:val="22"/>
        </w:rPr>
        <w:t>DATOS GENERALES:</w:t>
      </w:r>
    </w:p>
    <w:p w:rsidR="00966B39" w:rsidRPr="00F9059A" w:rsidRDefault="00966B39" w:rsidP="005A797A">
      <w:pPr>
        <w:jc w:val="both"/>
        <w:rPr>
          <w:rFonts w:asciiTheme="minorHAnsi" w:hAnsiTheme="minorHAnsi"/>
          <w:b/>
          <w:sz w:val="22"/>
        </w:rPr>
      </w:pPr>
    </w:p>
    <w:p w:rsidR="00966B39" w:rsidRPr="00F9059A" w:rsidRDefault="00A86369" w:rsidP="005A797A">
      <w:pPr>
        <w:numPr>
          <w:ilvl w:val="1"/>
          <w:numId w:val="6"/>
        </w:numPr>
        <w:tabs>
          <w:tab w:val="left" w:pos="1134"/>
          <w:tab w:val="left" w:pos="4253"/>
          <w:tab w:val="left" w:pos="4536"/>
        </w:tabs>
        <w:jc w:val="both"/>
        <w:rPr>
          <w:rFonts w:asciiTheme="minorHAnsi" w:hAnsiTheme="minorHAnsi"/>
          <w:sz w:val="22"/>
        </w:rPr>
      </w:pPr>
      <w:r w:rsidRPr="00F9059A">
        <w:rPr>
          <w:rFonts w:asciiTheme="minorHAnsi" w:hAnsiTheme="minorHAnsi"/>
          <w:sz w:val="22"/>
        </w:rPr>
        <w:t>Facultad</w:t>
      </w:r>
      <w:r w:rsidRPr="00F9059A">
        <w:rPr>
          <w:rFonts w:asciiTheme="minorHAnsi" w:hAnsiTheme="minorHAnsi"/>
          <w:sz w:val="22"/>
        </w:rPr>
        <w:tab/>
        <w:t>:</w:t>
      </w:r>
      <w:r w:rsidRPr="00F9059A">
        <w:rPr>
          <w:rFonts w:asciiTheme="minorHAnsi" w:hAnsiTheme="minorHAnsi"/>
          <w:sz w:val="22"/>
        </w:rPr>
        <w:tab/>
        <w:t xml:space="preserve">Ingeniería y Arquitectura </w:t>
      </w:r>
      <w:r w:rsidRPr="00F9059A">
        <w:rPr>
          <w:rFonts w:asciiTheme="minorHAnsi" w:hAnsiTheme="minorHAnsi"/>
          <w:sz w:val="22"/>
        </w:rPr>
        <w:tab/>
      </w:r>
    </w:p>
    <w:p w:rsidR="00966B39" w:rsidRPr="00F9059A" w:rsidRDefault="00A86369" w:rsidP="005A797A">
      <w:pPr>
        <w:numPr>
          <w:ilvl w:val="1"/>
          <w:numId w:val="6"/>
        </w:numPr>
        <w:tabs>
          <w:tab w:val="left" w:pos="1134"/>
          <w:tab w:val="left" w:pos="4253"/>
          <w:tab w:val="left" w:pos="4536"/>
        </w:tabs>
        <w:jc w:val="both"/>
        <w:rPr>
          <w:rFonts w:asciiTheme="minorHAnsi" w:hAnsiTheme="minorHAnsi"/>
          <w:sz w:val="22"/>
        </w:rPr>
      </w:pPr>
      <w:r w:rsidRPr="00F9059A">
        <w:rPr>
          <w:rFonts w:asciiTheme="minorHAnsi" w:hAnsiTheme="minorHAnsi"/>
          <w:sz w:val="22"/>
        </w:rPr>
        <w:t>Escuela</w:t>
      </w:r>
      <w:r w:rsidRPr="00F9059A">
        <w:rPr>
          <w:rFonts w:asciiTheme="minorHAnsi" w:hAnsiTheme="minorHAnsi"/>
          <w:sz w:val="22"/>
        </w:rPr>
        <w:tab/>
        <w:t xml:space="preserve">: </w:t>
      </w:r>
      <w:r w:rsidRPr="00F9059A">
        <w:rPr>
          <w:rFonts w:asciiTheme="minorHAnsi" w:hAnsiTheme="minorHAnsi"/>
          <w:sz w:val="22"/>
        </w:rPr>
        <w:tab/>
        <w:t>Pos grado</w:t>
      </w:r>
      <w:r w:rsidRPr="00F9059A">
        <w:rPr>
          <w:rFonts w:asciiTheme="minorHAnsi" w:hAnsiTheme="minorHAnsi"/>
          <w:sz w:val="22"/>
        </w:rPr>
        <w:tab/>
      </w:r>
    </w:p>
    <w:p w:rsidR="00966B39" w:rsidRPr="00F9059A" w:rsidRDefault="00A86369" w:rsidP="005A797A">
      <w:pPr>
        <w:numPr>
          <w:ilvl w:val="1"/>
          <w:numId w:val="6"/>
        </w:numPr>
        <w:tabs>
          <w:tab w:val="left" w:pos="1134"/>
          <w:tab w:val="left" w:pos="4253"/>
          <w:tab w:val="left" w:pos="4536"/>
        </w:tabs>
        <w:jc w:val="both"/>
        <w:rPr>
          <w:rFonts w:asciiTheme="minorHAnsi" w:hAnsiTheme="minorHAnsi"/>
          <w:sz w:val="22"/>
        </w:rPr>
      </w:pPr>
      <w:r w:rsidRPr="00F9059A">
        <w:rPr>
          <w:rFonts w:asciiTheme="minorHAnsi" w:hAnsiTheme="minorHAnsi"/>
          <w:sz w:val="22"/>
        </w:rPr>
        <w:t>Semestre Académico</w:t>
      </w:r>
      <w:r w:rsidRPr="00F9059A">
        <w:rPr>
          <w:rFonts w:asciiTheme="minorHAnsi" w:hAnsiTheme="minorHAnsi"/>
          <w:sz w:val="22"/>
        </w:rPr>
        <w:tab/>
        <w:t>:</w:t>
      </w:r>
      <w:r w:rsidRPr="00F9059A">
        <w:rPr>
          <w:rFonts w:asciiTheme="minorHAnsi" w:hAnsiTheme="minorHAnsi"/>
          <w:sz w:val="22"/>
        </w:rPr>
        <w:tab/>
        <w:t>201</w:t>
      </w:r>
      <w:r w:rsidR="001C4E25">
        <w:rPr>
          <w:rFonts w:asciiTheme="minorHAnsi" w:hAnsiTheme="minorHAnsi"/>
          <w:sz w:val="22"/>
          <w:lang w:val="es-419"/>
        </w:rPr>
        <w:t>5</w:t>
      </w:r>
      <w:r w:rsidRPr="00F9059A">
        <w:rPr>
          <w:rFonts w:asciiTheme="minorHAnsi" w:hAnsiTheme="minorHAnsi"/>
          <w:sz w:val="22"/>
        </w:rPr>
        <w:t>-</w:t>
      </w:r>
      <w:r w:rsidR="00507846">
        <w:rPr>
          <w:rFonts w:asciiTheme="minorHAnsi" w:hAnsiTheme="minorHAnsi"/>
          <w:sz w:val="22"/>
        </w:rPr>
        <w:t>I</w:t>
      </w:r>
    </w:p>
    <w:p w:rsidR="00966B39" w:rsidRPr="00F9059A" w:rsidRDefault="00A86369" w:rsidP="005A797A">
      <w:pPr>
        <w:numPr>
          <w:ilvl w:val="1"/>
          <w:numId w:val="6"/>
        </w:numPr>
        <w:tabs>
          <w:tab w:val="left" w:pos="1134"/>
          <w:tab w:val="left" w:pos="4253"/>
          <w:tab w:val="left" w:pos="4536"/>
        </w:tabs>
        <w:jc w:val="both"/>
        <w:rPr>
          <w:rFonts w:asciiTheme="minorHAnsi" w:hAnsiTheme="minorHAnsi"/>
          <w:sz w:val="22"/>
        </w:rPr>
      </w:pPr>
      <w:r w:rsidRPr="00F9059A">
        <w:rPr>
          <w:rFonts w:asciiTheme="minorHAnsi" w:hAnsiTheme="minorHAnsi"/>
          <w:sz w:val="22"/>
        </w:rPr>
        <w:t>Código</w:t>
      </w:r>
      <w:r w:rsidRPr="00F9059A">
        <w:rPr>
          <w:rFonts w:asciiTheme="minorHAnsi" w:hAnsiTheme="minorHAnsi"/>
          <w:sz w:val="22"/>
        </w:rPr>
        <w:tab/>
        <w:t>:</w:t>
      </w:r>
      <w:r w:rsidRPr="00F9059A">
        <w:rPr>
          <w:rFonts w:asciiTheme="minorHAnsi" w:hAnsiTheme="minorHAnsi"/>
          <w:sz w:val="22"/>
        </w:rPr>
        <w:tab/>
      </w:r>
      <w:r w:rsidRPr="00F9059A">
        <w:rPr>
          <w:rFonts w:asciiTheme="minorHAnsi" w:hAnsiTheme="minorHAnsi"/>
          <w:sz w:val="22"/>
        </w:rPr>
        <w:tab/>
      </w:r>
    </w:p>
    <w:p w:rsidR="00966B39" w:rsidRPr="00F9059A" w:rsidRDefault="001C4E25" w:rsidP="005A797A">
      <w:pPr>
        <w:numPr>
          <w:ilvl w:val="1"/>
          <w:numId w:val="6"/>
        </w:numPr>
        <w:tabs>
          <w:tab w:val="left" w:pos="1134"/>
          <w:tab w:val="left" w:pos="4253"/>
          <w:tab w:val="left" w:pos="4536"/>
        </w:tabs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Ciclo</w:t>
      </w:r>
      <w:r>
        <w:rPr>
          <w:rFonts w:asciiTheme="minorHAnsi" w:hAnsiTheme="minorHAnsi"/>
          <w:sz w:val="22"/>
        </w:rPr>
        <w:tab/>
        <w:t>:</w:t>
      </w:r>
      <w:r>
        <w:rPr>
          <w:rFonts w:asciiTheme="minorHAnsi" w:hAnsiTheme="minorHAnsi"/>
          <w:sz w:val="22"/>
        </w:rPr>
        <w:tab/>
      </w:r>
    </w:p>
    <w:p w:rsidR="00966B39" w:rsidRPr="00F9059A" w:rsidRDefault="00A86369" w:rsidP="005A797A">
      <w:pPr>
        <w:numPr>
          <w:ilvl w:val="1"/>
          <w:numId w:val="6"/>
        </w:numPr>
        <w:tabs>
          <w:tab w:val="left" w:pos="1134"/>
          <w:tab w:val="left" w:pos="4253"/>
        </w:tabs>
        <w:jc w:val="both"/>
        <w:rPr>
          <w:rFonts w:asciiTheme="minorHAnsi" w:hAnsiTheme="minorHAnsi"/>
          <w:sz w:val="22"/>
        </w:rPr>
      </w:pPr>
      <w:r w:rsidRPr="00F9059A">
        <w:rPr>
          <w:rFonts w:asciiTheme="minorHAnsi" w:hAnsiTheme="minorHAnsi"/>
          <w:sz w:val="22"/>
        </w:rPr>
        <w:t>Créditos</w:t>
      </w:r>
      <w:r w:rsidRPr="00F9059A">
        <w:rPr>
          <w:rFonts w:asciiTheme="minorHAnsi" w:hAnsiTheme="minorHAnsi"/>
          <w:sz w:val="22"/>
        </w:rPr>
        <w:tab/>
        <w:t xml:space="preserve">:    </w:t>
      </w:r>
    </w:p>
    <w:p w:rsidR="00966B39" w:rsidRPr="00F9059A" w:rsidRDefault="00A86369" w:rsidP="005A797A">
      <w:pPr>
        <w:numPr>
          <w:ilvl w:val="1"/>
          <w:numId w:val="6"/>
        </w:numPr>
        <w:tabs>
          <w:tab w:val="left" w:pos="1134"/>
          <w:tab w:val="left" w:pos="4253"/>
          <w:tab w:val="left" w:pos="4536"/>
        </w:tabs>
        <w:jc w:val="both"/>
        <w:rPr>
          <w:rFonts w:asciiTheme="minorHAnsi" w:hAnsiTheme="minorHAnsi"/>
          <w:sz w:val="22"/>
        </w:rPr>
      </w:pPr>
      <w:r w:rsidRPr="00F9059A">
        <w:rPr>
          <w:rFonts w:asciiTheme="minorHAnsi" w:hAnsiTheme="minorHAnsi"/>
          <w:sz w:val="22"/>
        </w:rPr>
        <w:t>Horas semanales</w:t>
      </w:r>
      <w:r w:rsidRPr="00F9059A">
        <w:rPr>
          <w:rFonts w:asciiTheme="minorHAnsi" w:hAnsiTheme="minorHAnsi"/>
          <w:sz w:val="22"/>
        </w:rPr>
        <w:tab/>
        <w:t xml:space="preserve">: </w:t>
      </w:r>
      <w:r w:rsidRPr="00F9059A">
        <w:rPr>
          <w:rFonts w:asciiTheme="minorHAnsi" w:hAnsiTheme="minorHAnsi"/>
          <w:sz w:val="22"/>
        </w:rPr>
        <w:tab/>
      </w:r>
    </w:p>
    <w:p w:rsidR="00966B39" w:rsidRPr="00F9059A" w:rsidRDefault="00A86369" w:rsidP="005A797A">
      <w:pPr>
        <w:numPr>
          <w:ilvl w:val="1"/>
          <w:numId w:val="6"/>
        </w:numPr>
        <w:tabs>
          <w:tab w:val="left" w:pos="1134"/>
        </w:tabs>
        <w:jc w:val="both"/>
        <w:rPr>
          <w:rFonts w:asciiTheme="minorHAnsi" w:hAnsiTheme="minorHAnsi"/>
          <w:sz w:val="22"/>
        </w:rPr>
      </w:pPr>
      <w:r w:rsidRPr="00F9059A">
        <w:rPr>
          <w:rFonts w:asciiTheme="minorHAnsi" w:hAnsiTheme="minorHAnsi"/>
          <w:sz w:val="22"/>
        </w:rPr>
        <w:t>Pre-requisito</w:t>
      </w:r>
      <w:r w:rsidRPr="00F9059A">
        <w:rPr>
          <w:rFonts w:asciiTheme="minorHAnsi" w:hAnsiTheme="minorHAnsi"/>
          <w:sz w:val="22"/>
        </w:rPr>
        <w:tab/>
      </w:r>
      <w:r w:rsidRPr="00F9059A">
        <w:rPr>
          <w:rFonts w:asciiTheme="minorHAnsi" w:hAnsiTheme="minorHAnsi"/>
          <w:sz w:val="22"/>
        </w:rPr>
        <w:tab/>
      </w:r>
      <w:r w:rsidRPr="00F9059A">
        <w:rPr>
          <w:rFonts w:asciiTheme="minorHAnsi" w:hAnsiTheme="minorHAnsi"/>
          <w:sz w:val="22"/>
        </w:rPr>
        <w:tab/>
      </w:r>
      <w:r w:rsidRPr="00F9059A">
        <w:rPr>
          <w:rFonts w:asciiTheme="minorHAnsi" w:hAnsiTheme="minorHAnsi"/>
          <w:sz w:val="22"/>
        </w:rPr>
        <w:tab/>
        <w:t xml:space="preserve">:    </w:t>
      </w:r>
    </w:p>
    <w:p w:rsidR="00966B39" w:rsidRPr="00F9059A" w:rsidRDefault="00A86369" w:rsidP="005A797A">
      <w:pPr>
        <w:numPr>
          <w:ilvl w:val="1"/>
          <w:numId w:val="6"/>
        </w:numPr>
        <w:tabs>
          <w:tab w:val="left" w:pos="1134"/>
          <w:tab w:val="left" w:pos="4253"/>
          <w:tab w:val="left" w:pos="4536"/>
        </w:tabs>
        <w:jc w:val="both"/>
        <w:rPr>
          <w:rFonts w:asciiTheme="minorHAnsi" w:hAnsiTheme="minorHAnsi"/>
          <w:sz w:val="22"/>
        </w:rPr>
      </w:pPr>
      <w:r w:rsidRPr="00F9059A">
        <w:rPr>
          <w:rFonts w:asciiTheme="minorHAnsi" w:hAnsiTheme="minorHAnsi"/>
          <w:sz w:val="22"/>
        </w:rPr>
        <w:t>Profesor Responsable</w:t>
      </w:r>
      <w:r w:rsidRPr="00F9059A">
        <w:rPr>
          <w:rFonts w:asciiTheme="minorHAnsi" w:hAnsiTheme="minorHAnsi"/>
          <w:sz w:val="22"/>
        </w:rPr>
        <w:tab/>
        <w:t>:</w:t>
      </w:r>
      <w:r w:rsidRPr="00F9059A">
        <w:rPr>
          <w:rFonts w:asciiTheme="minorHAnsi" w:hAnsiTheme="minorHAnsi"/>
          <w:sz w:val="22"/>
        </w:rPr>
        <w:tab/>
        <w:t xml:space="preserve">Ing. </w:t>
      </w:r>
      <w:r w:rsidR="001C4E25">
        <w:rPr>
          <w:rFonts w:asciiTheme="minorHAnsi" w:hAnsiTheme="minorHAnsi"/>
          <w:sz w:val="22"/>
          <w:lang w:val="es-419"/>
        </w:rPr>
        <w:t>Pedro Enrique Chávez Farfán</w:t>
      </w:r>
    </w:p>
    <w:p w:rsidR="00966B39" w:rsidRPr="00F9059A" w:rsidRDefault="00966B39" w:rsidP="005A797A">
      <w:pPr>
        <w:tabs>
          <w:tab w:val="left" w:pos="1134"/>
          <w:tab w:val="left" w:pos="4253"/>
          <w:tab w:val="left" w:pos="4536"/>
        </w:tabs>
        <w:ind w:left="360"/>
        <w:jc w:val="both"/>
        <w:rPr>
          <w:rFonts w:asciiTheme="minorHAnsi" w:hAnsiTheme="minorHAnsi"/>
          <w:sz w:val="22"/>
        </w:rPr>
      </w:pPr>
    </w:p>
    <w:p w:rsidR="00966B39" w:rsidRPr="00F9059A" w:rsidRDefault="00A86369" w:rsidP="005A797A">
      <w:pPr>
        <w:numPr>
          <w:ilvl w:val="0"/>
          <w:numId w:val="6"/>
        </w:numPr>
        <w:spacing w:before="120"/>
        <w:jc w:val="both"/>
        <w:rPr>
          <w:rFonts w:asciiTheme="minorHAnsi" w:hAnsiTheme="minorHAnsi"/>
          <w:b/>
          <w:sz w:val="22"/>
        </w:rPr>
      </w:pPr>
      <w:r w:rsidRPr="00F9059A">
        <w:rPr>
          <w:rFonts w:asciiTheme="minorHAnsi" w:hAnsiTheme="minorHAnsi"/>
          <w:b/>
          <w:sz w:val="22"/>
        </w:rPr>
        <w:t>SUMILLA.</w:t>
      </w:r>
    </w:p>
    <w:p w:rsidR="00966B39" w:rsidRPr="00F9059A" w:rsidRDefault="00966B39" w:rsidP="005A797A">
      <w:pPr>
        <w:pStyle w:val="Sinespaciado"/>
        <w:jc w:val="both"/>
        <w:rPr>
          <w:rFonts w:asciiTheme="minorHAnsi" w:hAnsiTheme="minorHAnsi" w:cs="Arial"/>
          <w:b/>
          <w:lang w:val="es-ES"/>
        </w:rPr>
      </w:pPr>
    </w:p>
    <w:p w:rsidR="001C4E25" w:rsidRPr="00C069D7" w:rsidRDefault="001C4E25" w:rsidP="005A797A">
      <w:pPr>
        <w:pStyle w:val="Sangradetextonormal"/>
        <w:rPr>
          <w:rFonts w:asciiTheme="minorHAnsi" w:hAnsiTheme="minorHAnsi"/>
        </w:rPr>
      </w:pPr>
      <w:r w:rsidRPr="00C069D7">
        <w:rPr>
          <w:rFonts w:asciiTheme="minorHAnsi" w:hAnsiTheme="minorHAnsi"/>
        </w:rPr>
        <w:t xml:space="preserve">Los sistemas de Business </w:t>
      </w:r>
      <w:proofErr w:type="spellStart"/>
      <w:r w:rsidRPr="00C069D7">
        <w:rPr>
          <w:rFonts w:asciiTheme="minorHAnsi" w:hAnsiTheme="minorHAnsi"/>
        </w:rPr>
        <w:t>intelligence</w:t>
      </w:r>
      <w:proofErr w:type="spellEnd"/>
      <w:r w:rsidRPr="00C069D7">
        <w:rPr>
          <w:rFonts w:asciiTheme="minorHAnsi" w:hAnsiTheme="minorHAnsi"/>
        </w:rPr>
        <w:t xml:space="preserve"> (BI) son aplicaciones y tecnologías </w:t>
      </w:r>
      <w:r w:rsidR="00497DBF">
        <w:rPr>
          <w:rFonts w:asciiTheme="minorHAnsi" w:hAnsiTheme="minorHAnsi"/>
          <w:lang w:val="es-419"/>
        </w:rPr>
        <w:t xml:space="preserve">que estan diseñados sobre bases de negocios y metodológicas, </w:t>
      </w:r>
      <w:r w:rsidRPr="00C069D7">
        <w:rPr>
          <w:rFonts w:asciiTheme="minorHAnsi" w:hAnsiTheme="minorHAnsi"/>
        </w:rPr>
        <w:t xml:space="preserve">que permiten reunir, almacenar, analizar y visualizar información para </w:t>
      </w:r>
      <w:r w:rsidR="00C069D7">
        <w:rPr>
          <w:rFonts w:asciiTheme="minorHAnsi" w:hAnsiTheme="minorHAnsi"/>
          <w:lang w:val="es-419"/>
        </w:rPr>
        <w:t>la</w:t>
      </w:r>
      <w:r w:rsidRPr="00C069D7">
        <w:rPr>
          <w:rFonts w:asciiTheme="minorHAnsi" w:hAnsiTheme="minorHAnsi"/>
        </w:rPr>
        <w:t xml:space="preserve"> toma de decisiones inteligente</w:t>
      </w:r>
      <w:r w:rsidR="00C069D7">
        <w:rPr>
          <w:rFonts w:asciiTheme="minorHAnsi" w:hAnsiTheme="minorHAnsi"/>
          <w:lang w:val="es-419"/>
        </w:rPr>
        <w:t>s</w:t>
      </w:r>
      <w:r w:rsidRPr="00C069D7">
        <w:rPr>
          <w:rFonts w:asciiTheme="minorHAnsi" w:hAnsiTheme="minorHAnsi"/>
        </w:rPr>
        <w:t xml:space="preserve"> en las organizaciones. Algunos ejemplos de BI incluyen los sistemas de medición de indicadores de la performance empresarial, benchmarking y sistemas de pronosticos de ventas, minería de datos y análisis de clientes para descubrir oportunidades de negocios y finalmente sistemas de dashboarding empresarial para integrar y visualizar la información de las diversas áreas y unidades de negocios de la organización.</w:t>
      </w:r>
    </w:p>
    <w:p w:rsidR="00C069D7" w:rsidRPr="00C069D7" w:rsidRDefault="00C069D7" w:rsidP="00C069D7">
      <w:pPr>
        <w:pStyle w:val="Sangradetextonormal"/>
        <w:rPr>
          <w:rFonts w:asciiTheme="minorHAnsi" w:hAnsiTheme="minorHAnsi"/>
        </w:rPr>
      </w:pPr>
      <w:r w:rsidRPr="00C069D7">
        <w:rPr>
          <w:rFonts w:asciiTheme="minorHAnsi" w:hAnsiTheme="minorHAnsi"/>
        </w:rPr>
        <w:t xml:space="preserve">El curso da una introduccion a la inteligencia de negocios, que incluye los procesos, metodologias, infraestructura y practicas actuales empleadas para covertir la data empresarial en conocimiento. </w:t>
      </w:r>
    </w:p>
    <w:p w:rsidR="00C069D7" w:rsidRPr="00C069D7" w:rsidRDefault="00C069D7" w:rsidP="00C069D7">
      <w:pPr>
        <w:pStyle w:val="Sangradetextonormal"/>
        <w:rPr>
          <w:rFonts w:asciiTheme="minorHAnsi" w:hAnsiTheme="minorHAnsi"/>
        </w:rPr>
      </w:pPr>
      <w:r w:rsidRPr="00C069D7">
        <w:rPr>
          <w:rFonts w:asciiTheme="minorHAnsi" w:hAnsiTheme="minorHAnsi"/>
        </w:rPr>
        <w:t>La  inteligencia de negocios requiere conocimientos de base en almacenamiento y recuperacion de datos, de modo que el curso revizara modelos de datos lógicos tanto para sistemas de administración de base de datos asi como sistemas datawarehouse.</w:t>
      </w:r>
    </w:p>
    <w:p w:rsidR="001C4E25" w:rsidRPr="00C069D7" w:rsidRDefault="001C4E25" w:rsidP="005A797A">
      <w:pPr>
        <w:pStyle w:val="Sangradetextonormal"/>
        <w:rPr>
          <w:rFonts w:asciiTheme="minorHAnsi" w:hAnsiTheme="minorHAnsi"/>
          <w:lang w:val="es-419"/>
        </w:rPr>
      </w:pPr>
    </w:p>
    <w:p w:rsidR="00C069D7" w:rsidRDefault="00C069D7">
      <w:pPr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br w:type="page"/>
      </w:r>
    </w:p>
    <w:p w:rsidR="00966B39" w:rsidRPr="00F9059A" w:rsidRDefault="00A86369" w:rsidP="005A797A">
      <w:pPr>
        <w:numPr>
          <w:ilvl w:val="0"/>
          <w:numId w:val="6"/>
        </w:numPr>
        <w:spacing w:before="120"/>
        <w:jc w:val="both"/>
        <w:rPr>
          <w:rFonts w:asciiTheme="minorHAnsi" w:hAnsiTheme="minorHAnsi"/>
          <w:b/>
          <w:sz w:val="22"/>
        </w:rPr>
      </w:pPr>
      <w:r w:rsidRPr="00F9059A">
        <w:rPr>
          <w:rFonts w:asciiTheme="minorHAnsi" w:hAnsiTheme="minorHAnsi"/>
          <w:b/>
          <w:sz w:val="22"/>
        </w:rPr>
        <w:lastRenderedPageBreak/>
        <w:t>OBJETIVOS.</w:t>
      </w:r>
    </w:p>
    <w:p w:rsidR="00966B39" w:rsidRPr="00F9059A" w:rsidRDefault="00A86369" w:rsidP="005A797A">
      <w:pPr>
        <w:numPr>
          <w:ilvl w:val="1"/>
          <w:numId w:val="6"/>
        </w:numPr>
        <w:tabs>
          <w:tab w:val="num" w:pos="1440"/>
        </w:tabs>
        <w:spacing w:before="120"/>
        <w:ind w:hanging="650"/>
        <w:jc w:val="both"/>
        <w:rPr>
          <w:rFonts w:asciiTheme="minorHAnsi" w:hAnsiTheme="minorHAnsi"/>
          <w:b/>
          <w:sz w:val="22"/>
        </w:rPr>
      </w:pPr>
      <w:r w:rsidRPr="00F9059A">
        <w:rPr>
          <w:rFonts w:asciiTheme="minorHAnsi" w:hAnsiTheme="minorHAnsi"/>
          <w:b/>
          <w:sz w:val="22"/>
        </w:rPr>
        <w:t>Objetivo general:</w:t>
      </w:r>
    </w:p>
    <w:p w:rsidR="00C069D7" w:rsidRPr="00C069D7" w:rsidRDefault="00C069D7" w:rsidP="00C069D7">
      <w:pPr>
        <w:pStyle w:val="Sangradetextonormal"/>
        <w:ind w:left="708"/>
        <w:rPr>
          <w:rFonts w:asciiTheme="minorHAnsi" w:hAnsiTheme="minorHAnsi"/>
        </w:rPr>
      </w:pPr>
      <w:r w:rsidRPr="00C069D7">
        <w:rPr>
          <w:rFonts w:asciiTheme="minorHAnsi" w:hAnsiTheme="minorHAnsi"/>
        </w:rPr>
        <w:t xml:space="preserve">El objetivo general del curso es la de crear las bases conceptuales en el Análisis de Negocio, la Gestión de proyectos  y metodológicas para la aplicación de la Business </w:t>
      </w:r>
      <w:proofErr w:type="spellStart"/>
      <w:r w:rsidRPr="00C069D7">
        <w:rPr>
          <w:rFonts w:asciiTheme="minorHAnsi" w:hAnsiTheme="minorHAnsi"/>
        </w:rPr>
        <w:t>Intelligence</w:t>
      </w:r>
      <w:proofErr w:type="spellEnd"/>
      <w:r w:rsidRPr="00C069D7">
        <w:rPr>
          <w:rFonts w:asciiTheme="minorHAnsi" w:hAnsiTheme="minorHAnsi"/>
        </w:rPr>
        <w:t xml:space="preserve"> en los procesos de toma de decisiones y control estratégico de las organizaciones, para lo cual se desarrollara a lo largo del programa un caso de uso sobre los procesos de Inteligencia de Negocios aplicando los conceptos y las aplicaciones estudiadas en clase. </w:t>
      </w:r>
    </w:p>
    <w:p w:rsidR="00966B39" w:rsidRPr="00F9059A" w:rsidRDefault="00A86369" w:rsidP="005A797A">
      <w:pPr>
        <w:pStyle w:val="Ttulo2"/>
        <w:spacing w:before="120"/>
        <w:ind w:left="360"/>
        <w:jc w:val="both"/>
        <w:rPr>
          <w:rFonts w:asciiTheme="minorHAnsi" w:hAnsiTheme="minorHAnsi"/>
          <w:b w:val="0"/>
          <w:bCs w:val="0"/>
          <w:sz w:val="22"/>
        </w:rPr>
      </w:pPr>
      <w:r w:rsidRPr="00F9059A">
        <w:rPr>
          <w:rFonts w:asciiTheme="minorHAnsi" w:hAnsiTheme="minorHAnsi"/>
          <w:b w:val="0"/>
          <w:bCs w:val="0"/>
          <w:sz w:val="22"/>
        </w:rPr>
        <w:t xml:space="preserve">. </w:t>
      </w:r>
    </w:p>
    <w:p w:rsidR="00966B39" w:rsidRPr="00F9059A" w:rsidRDefault="00A86369" w:rsidP="005A797A">
      <w:pPr>
        <w:numPr>
          <w:ilvl w:val="1"/>
          <w:numId w:val="6"/>
        </w:numPr>
        <w:tabs>
          <w:tab w:val="num" w:pos="1440"/>
        </w:tabs>
        <w:spacing w:before="120"/>
        <w:ind w:hanging="650"/>
        <w:jc w:val="both"/>
        <w:rPr>
          <w:rFonts w:asciiTheme="minorHAnsi" w:hAnsiTheme="minorHAnsi"/>
          <w:b/>
          <w:sz w:val="22"/>
        </w:rPr>
      </w:pPr>
      <w:r w:rsidRPr="00F9059A">
        <w:rPr>
          <w:rFonts w:asciiTheme="minorHAnsi" w:hAnsiTheme="minorHAnsi"/>
          <w:b/>
          <w:sz w:val="22"/>
        </w:rPr>
        <w:t>Objetivos específicos:</w:t>
      </w:r>
    </w:p>
    <w:p w:rsidR="00C069D7" w:rsidRPr="00C069D7" w:rsidRDefault="00C069D7" w:rsidP="00C069D7">
      <w:pPr>
        <w:numPr>
          <w:ilvl w:val="2"/>
          <w:numId w:val="6"/>
        </w:numPr>
        <w:jc w:val="both"/>
        <w:rPr>
          <w:rFonts w:asciiTheme="minorHAnsi" w:hAnsiTheme="minorHAnsi" w:cs="Microsoft Sans Serif"/>
          <w:sz w:val="22"/>
          <w:szCs w:val="22"/>
        </w:rPr>
      </w:pPr>
      <w:r w:rsidRPr="00C069D7">
        <w:rPr>
          <w:rFonts w:asciiTheme="minorHAnsi" w:hAnsiTheme="minorHAnsi" w:cs="Microsoft Sans Serif"/>
          <w:sz w:val="22"/>
          <w:szCs w:val="22"/>
        </w:rPr>
        <w:t xml:space="preserve">Fortalecer los conceptos de Planeamiento Estratégico dentro del proceso general de Business </w:t>
      </w:r>
      <w:proofErr w:type="spellStart"/>
      <w:r w:rsidRPr="00C069D7">
        <w:rPr>
          <w:rFonts w:asciiTheme="minorHAnsi" w:hAnsiTheme="minorHAnsi" w:cs="Microsoft Sans Serif"/>
          <w:sz w:val="22"/>
          <w:szCs w:val="22"/>
        </w:rPr>
        <w:t>Intelligence</w:t>
      </w:r>
      <w:proofErr w:type="spellEnd"/>
      <w:r w:rsidRPr="00C069D7">
        <w:rPr>
          <w:rFonts w:asciiTheme="minorHAnsi" w:hAnsiTheme="minorHAnsi" w:cs="Microsoft Sans Serif"/>
          <w:sz w:val="22"/>
          <w:szCs w:val="22"/>
        </w:rPr>
        <w:t>, como elemento base para la creación de conocimiento en la empresa. Focalizando esfuerzo en la identificación de los Indicadores de Eficiencia, eficacia y Efectividad</w:t>
      </w:r>
      <w:r w:rsidRPr="00C069D7">
        <w:rPr>
          <w:rFonts w:asciiTheme="minorHAnsi" w:hAnsiTheme="minorHAnsi" w:cs="Microsoft Sans Serif"/>
          <w:sz w:val="22"/>
          <w:szCs w:val="22"/>
          <w:lang w:val="es-419"/>
        </w:rPr>
        <w:t>.</w:t>
      </w:r>
    </w:p>
    <w:p w:rsidR="00C069D7" w:rsidRPr="00C069D7" w:rsidRDefault="00C069D7" w:rsidP="00C069D7">
      <w:pPr>
        <w:numPr>
          <w:ilvl w:val="2"/>
          <w:numId w:val="6"/>
        </w:numPr>
        <w:jc w:val="both"/>
        <w:rPr>
          <w:rFonts w:asciiTheme="minorHAnsi" w:hAnsiTheme="minorHAnsi" w:cs="Microsoft Sans Serif"/>
          <w:sz w:val="22"/>
          <w:szCs w:val="22"/>
        </w:rPr>
      </w:pPr>
      <w:r w:rsidRPr="00C069D7">
        <w:rPr>
          <w:rFonts w:asciiTheme="minorHAnsi" w:hAnsiTheme="minorHAnsi" w:cs="Microsoft Sans Serif"/>
          <w:sz w:val="22"/>
          <w:szCs w:val="22"/>
        </w:rPr>
        <w:t xml:space="preserve">Comprender las arquitecturas y modelos de procesos asociados a la Business </w:t>
      </w:r>
      <w:proofErr w:type="spellStart"/>
      <w:r w:rsidRPr="00C069D7">
        <w:rPr>
          <w:rFonts w:asciiTheme="minorHAnsi" w:hAnsiTheme="minorHAnsi" w:cs="Microsoft Sans Serif"/>
          <w:sz w:val="22"/>
          <w:szCs w:val="22"/>
        </w:rPr>
        <w:t>Intelligence</w:t>
      </w:r>
      <w:proofErr w:type="spellEnd"/>
      <w:r w:rsidRPr="00C069D7">
        <w:rPr>
          <w:rFonts w:asciiTheme="minorHAnsi" w:hAnsiTheme="minorHAnsi" w:cs="Microsoft Sans Serif"/>
          <w:sz w:val="22"/>
          <w:szCs w:val="22"/>
        </w:rPr>
        <w:t xml:space="preserve"> de los principales proveedores de tecnología.</w:t>
      </w:r>
    </w:p>
    <w:p w:rsidR="00C069D7" w:rsidRPr="00C069D7" w:rsidRDefault="00C069D7" w:rsidP="00C069D7">
      <w:pPr>
        <w:numPr>
          <w:ilvl w:val="2"/>
          <w:numId w:val="6"/>
        </w:numPr>
        <w:jc w:val="both"/>
        <w:rPr>
          <w:rFonts w:asciiTheme="minorHAnsi" w:hAnsiTheme="minorHAnsi" w:cs="Microsoft Sans Serif"/>
          <w:sz w:val="22"/>
          <w:szCs w:val="22"/>
        </w:rPr>
      </w:pPr>
      <w:r w:rsidRPr="00C069D7">
        <w:rPr>
          <w:rFonts w:asciiTheme="minorHAnsi" w:hAnsiTheme="minorHAnsi" w:cs="Lucida Sans Unicode"/>
          <w:sz w:val="22"/>
          <w:szCs w:val="22"/>
        </w:rPr>
        <w:t xml:space="preserve">Entender los procesos y </w:t>
      </w:r>
      <w:proofErr w:type="spellStart"/>
      <w:r w:rsidRPr="00C069D7">
        <w:rPr>
          <w:rFonts w:asciiTheme="minorHAnsi" w:hAnsiTheme="minorHAnsi" w:cs="Lucida Sans Unicode"/>
          <w:sz w:val="22"/>
          <w:szCs w:val="22"/>
        </w:rPr>
        <w:t>propositos</w:t>
      </w:r>
      <w:proofErr w:type="spellEnd"/>
      <w:r w:rsidRPr="00C069D7">
        <w:rPr>
          <w:rFonts w:asciiTheme="minorHAnsi" w:hAnsiTheme="minorHAnsi" w:cs="Lucida Sans Unicode"/>
          <w:sz w:val="22"/>
          <w:szCs w:val="22"/>
        </w:rPr>
        <w:t xml:space="preserve"> de la integración</w:t>
      </w:r>
      <w:r w:rsidRPr="00C069D7">
        <w:rPr>
          <w:rFonts w:asciiTheme="minorHAnsi" w:hAnsiTheme="minorHAnsi" w:cs="Lucida Sans Unicode"/>
          <w:sz w:val="22"/>
          <w:szCs w:val="22"/>
          <w:lang w:val="es-419"/>
        </w:rPr>
        <w:t>, análisis y reportes</w:t>
      </w:r>
      <w:r w:rsidRPr="00C069D7">
        <w:rPr>
          <w:rFonts w:asciiTheme="minorHAnsi" w:hAnsiTheme="minorHAnsi" w:cs="Lucida Sans Unicode"/>
          <w:sz w:val="22"/>
          <w:szCs w:val="22"/>
        </w:rPr>
        <w:t xml:space="preserve"> de datos empresarial y su importancia para el negocio a través de la plataforma MSSQL </w:t>
      </w:r>
      <w:proofErr w:type="spellStart"/>
      <w:r w:rsidRPr="00C069D7">
        <w:rPr>
          <w:rFonts w:asciiTheme="minorHAnsi" w:hAnsiTheme="minorHAnsi" w:cs="Lucida Sans Unicode"/>
          <w:sz w:val="22"/>
          <w:szCs w:val="22"/>
        </w:rPr>
        <w:t>Serve</w:t>
      </w:r>
      <w:proofErr w:type="spellEnd"/>
      <w:r w:rsidRPr="00C069D7">
        <w:rPr>
          <w:rFonts w:asciiTheme="minorHAnsi" w:hAnsiTheme="minorHAnsi" w:cs="Lucida Sans Unicode"/>
          <w:sz w:val="22"/>
          <w:szCs w:val="22"/>
          <w:lang w:val="es-419"/>
        </w:rPr>
        <w:t>r</w:t>
      </w:r>
      <w:r w:rsidRPr="00C069D7">
        <w:rPr>
          <w:rFonts w:asciiTheme="minorHAnsi" w:hAnsiTheme="minorHAnsi" w:cs="Lucida Sans Unicode"/>
          <w:sz w:val="22"/>
          <w:szCs w:val="22"/>
        </w:rPr>
        <w:t xml:space="preserve">. </w:t>
      </w:r>
    </w:p>
    <w:p w:rsidR="00C069D7" w:rsidRPr="00C069D7" w:rsidRDefault="00C069D7" w:rsidP="00C069D7">
      <w:pPr>
        <w:numPr>
          <w:ilvl w:val="2"/>
          <w:numId w:val="6"/>
        </w:numPr>
        <w:jc w:val="both"/>
        <w:rPr>
          <w:rFonts w:asciiTheme="minorHAnsi" w:hAnsiTheme="minorHAnsi" w:cs="Microsoft Sans Serif"/>
          <w:sz w:val="22"/>
          <w:szCs w:val="22"/>
        </w:rPr>
      </w:pPr>
      <w:r w:rsidRPr="00C069D7">
        <w:rPr>
          <w:rFonts w:asciiTheme="minorHAnsi" w:hAnsiTheme="minorHAnsi" w:cs="Lucida Sans Unicode"/>
          <w:sz w:val="22"/>
          <w:szCs w:val="22"/>
        </w:rPr>
        <w:t xml:space="preserve">Entender el propósito de los procesos de análisis estadístico avanzado y minería de datos como instrumento de análisis de la Business </w:t>
      </w:r>
      <w:proofErr w:type="spellStart"/>
      <w:r w:rsidRPr="00C069D7">
        <w:rPr>
          <w:rFonts w:asciiTheme="minorHAnsi" w:hAnsiTheme="minorHAnsi" w:cs="Lucida Sans Unicode"/>
          <w:sz w:val="22"/>
          <w:szCs w:val="22"/>
        </w:rPr>
        <w:t>Intelligence</w:t>
      </w:r>
      <w:proofErr w:type="spellEnd"/>
      <w:r w:rsidRPr="00C069D7">
        <w:rPr>
          <w:rFonts w:asciiTheme="minorHAnsi" w:hAnsiTheme="minorHAnsi" w:cs="Lucida Sans Unicode"/>
          <w:sz w:val="22"/>
          <w:szCs w:val="22"/>
        </w:rPr>
        <w:t>.</w:t>
      </w:r>
    </w:p>
    <w:p w:rsidR="00C069D7" w:rsidRDefault="00C069D7" w:rsidP="005A797A">
      <w:pPr>
        <w:pStyle w:val="Ttulo2"/>
        <w:jc w:val="both"/>
        <w:rPr>
          <w:rFonts w:asciiTheme="minorHAnsi" w:hAnsiTheme="minorHAnsi"/>
          <w:lang w:val="es-419"/>
        </w:rPr>
      </w:pPr>
    </w:p>
    <w:p w:rsidR="00966B39" w:rsidRPr="00F9059A" w:rsidRDefault="00A86369" w:rsidP="005A797A">
      <w:pPr>
        <w:pStyle w:val="Ttulo2"/>
        <w:jc w:val="both"/>
        <w:rPr>
          <w:rFonts w:asciiTheme="minorHAnsi" w:hAnsiTheme="minorHAnsi"/>
        </w:rPr>
      </w:pPr>
      <w:r w:rsidRPr="00F9059A">
        <w:rPr>
          <w:rFonts w:asciiTheme="minorHAnsi" w:hAnsiTheme="minorHAnsi"/>
        </w:rPr>
        <w:t>PROGRAMACION DE LOS CONTENIDOS.</w:t>
      </w:r>
    </w:p>
    <w:p w:rsidR="00966B39" w:rsidRPr="00F9059A" w:rsidRDefault="00A86369" w:rsidP="005A797A">
      <w:pPr>
        <w:spacing w:before="120"/>
        <w:jc w:val="both"/>
        <w:rPr>
          <w:rFonts w:asciiTheme="minorHAnsi" w:hAnsiTheme="minorHAnsi"/>
          <w:b/>
          <w:color w:val="0070C0"/>
          <w:sz w:val="22"/>
        </w:rPr>
      </w:pPr>
      <w:r w:rsidRPr="00F9059A">
        <w:rPr>
          <w:rFonts w:asciiTheme="minorHAnsi" w:hAnsiTheme="minorHAnsi"/>
          <w:b/>
          <w:color w:val="0070C0"/>
          <w:sz w:val="22"/>
        </w:rPr>
        <w:t>SEMANA 1</w:t>
      </w:r>
    </w:p>
    <w:p w:rsidR="0042049B" w:rsidRPr="0004252C" w:rsidRDefault="0042049B" w:rsidP="0042049B">
      <w:pPr>
        <w:jc w:val="both"/>
        <w:rPr>
          <w:rFonts w:asciiTheme="minorHAnsi" w:hAnsiTheme="minorHAnsi"/>
          <w:sz w:val="22"/>
          <w:lang w:val="es-419"/>
        </w:rPr>
      </w:pPr>
      <w:r>
        <w:rPr>
          <w:rFonts w:asciiTheme="minorHAnsi" w:hAnsiTheme="minorHAnsi"/>
          <w:sz w:val="22"/>
          <w:lang w:val="es-419"/>
        </w:rPr>
        <w:t>Business Intelligence &amp; Business Analytics</w:t>
      </w:r>
    </w:p>
    <w:p w:rsidR="0042049B" w:rsidRPr="0042049B" w:rsidRDefault="0042049B" w:rsidP="0042049B">
      <w:pPr>
        <w:jc w:val="both"/>
        <w:rPr>
          <w:rFonts w:asciiTheme="minorHAnsi" w:hAnsiTheme="minorHAnsi"/>
          <w:sz w:val="22"/>
          <w:lang w:val="es-419"/>
        </w:rPr>
      </w:pPr>
      <w:r>
        <w:rPr>
          <w:rFonts w:asciiTheme="minorHAnsi" w:hAnsiTheme="minorHAnsi"/>
          <w:sz w:val="22"/>
          <w:lang w:val="es-419"/>
        </w:rPr>
        <w:t>Sistemas de Analítica Avanzada</w:t>
      </w:r>
    </w:p>
    <w:p w:rsidR="0042049B" w:rsidRPr="0042049B" w:rsidRDefault="0042049B" w:rsidP="0042049B">
      <w:pPr>
        <w:jc w:val="both"/>
        <w:rPr>
          <w:rFonts w:asciiTheme="minorHAnsi" w:hAnsiTheme="minorHAnsi"/>
          <w:b/>
          <w:sz w:val="22"/>
          <w:lang w:val="es-419"/>
        </w:rPr>
      </w:pPr>
      <w:r w:rsidRPr="0042049B">
        <w:rPr>
          <w:rFonts w:asciiTheme="minorHAnsi" w:hAnsiTheme="minorHAnsi"/>
          <w:b/>
          <w:sz w:val="22"/>
        </w:rPr>
        <w:t>Planeamiento Estratégico</w:t>
      </w:r>
      <w:r w:rsidRPr="0042049B">
        <w:rPr>
          <w:rFonts w:asciiTheme="minorHAnsi" w:hAnsiTheme="minorHAnsi"/>
          <w:b/>
          <w:sz w:val="22"/>
          <w:lang w:val="es-419"/>
        </w:rPr>
        <w:t xml:space="preserve"> con BSC</w:t>
      </w:r>
      <w:r w:rsidR="00497DBF">
        <w:rPr>
          <w:rFonts w:asciiTheme="minorHAnsi" w:hAnsiTheme="minorHAnsi"/>
          <w:b/>
          <w:sz w:val="22"/>
          <w:lang w:val="es-419"/>
        </w:rPr>
        <w:t xml:space="preserve"> y su relación con la Business Intelligence</w:t>
      </w:r>
    </w:p>
    <w:p w:rsidR="0042049B" w:rsidRPr="0042049B" w:rsidRDefault="0042049B" w:rsidP="0042049B">
      <w:pPr>
        <w:pStyle w:val="Prrafodelista"/>
        <w:numPr>
          <w:ilvl w:val="0"/>
          <w:numId w:val="23"/>
        </w:numPr>
        <w:jc w:val="both"/>
        <w:rPr>
          <w:rFonts w:asciiTheme="minorHAnsi" w:hAnsiTheme="minorHAnsi"/>
          <w:sz w:val="22"/>
        </w:rPr>
      </w:pPr>
      <w:r w:rsidRPr="0042049B">
        <w:rPr>
          <w:rFonts w:asciiTheme="minorHAnsi" w:hAnsiTheme="minorHAnsi"/>
          <w:sz w:val="22"/>
        </w:rPr>
        <w:t>Definición del Planeamiento y Control Estratégico.</w:t>
      </w:r>
    </w:p>
    <w:p w:rsidR="0042049B" w:rsidRPr="0042049B" w:rsidRDefault="0042049B" w:rsidP="0042049B">
      <w:pPr>
        <w:pStyle w:val="Prrafodelista"/>
        <w:numPr>
          <w:ilvl w:val="0"/>
          <w:numId w:val="23"/>
        </w:numPr>
        <w:jc w:val="both"/>
        <w:rPr>
          <w:rFonts w:asciiTheme="minorHAnsi" w:hAnsiTheme="minorHAnsi"/>
          <w:sz w:val="22"/>
        </w:rPr>
      </w:pPr>
      <w:r w:rsidRPr="0042049B">
        <w:rPr>
          <w:rFonts w:asciiTheme="minorHAnsi" w:hAnsiTheme="minorHAnsi"/>
          <w:sz w:val="22"/>
        </w:rPr>
        <w:t>El Planeamiento Estratégico como base para la creación de conocimiento de la empresa.</w:t>
      </w:r>
    </w:p>
    <w:p w:rsidR="0042049B" w:rsidRPr="0042049B" w:rsidRDefault="0042049B" w:rsidP="0042049B">
      <w:pPr>
        <w:pStyle w:val="Prrafodelista"/>
        <w:numPr>
          <w:ilvl w:val="0"/>
          <w:numId w:val="23"/>
        </w:numPr>
        <w:jc w:val="both"/>
        <w:rPr>
          <w:rFonts w:asciiTheme="minorHAnsi" w:hAnsiTheme="minorHAnsi"/>
          <w:sz w:val="22"/>
        </w:rPr>
      </w:pPr>
      <w:r w:rsidRPr="0042049B">
        <w:rPr>
          <w:rFonts w:asciiTheme="minorHAnsi" w:hAnsiTheme="minorHAnsi"/>
          <w:sz w:val="22"/>
        </w:rPr>
        <w:t>Estrategia fundamental.</w:t>
      </w:r>
    </w:p>
    <w:p w:rsidR="0042049B" w:rsidRPr="0042049B" w:rsidRDefault="0042049B" w:rsidP="0042049B">
      <w:pPr>
        <w:pStyle w:val="Prrafodelista"/>
        <w:numPr>
          <w:ilvl w:val="0"/>
          <w:numId w:val="23"/>
        </w:numPr>
        <w:jc w:val="both"/>
        <w:rPr>
          <w:rFonts w:asciiTheme="minorHAnsi" w:hAnsiTheme="minorHAnsi"/>
          <w:sz w:val="22"/>
        </w:rPr>
      </w:pPr>
      <w:r w:rsidRPr="0042049B">
        <w:rPr>
          <w:rFonts w:asciiTheme="minorHAnsi" w:hAnsiTheme="minorHAnsi"/>
          <w:sz w:val="22"/>
        </w:rPr>
        <w:t>Diagnostico interno y externo.</w:t>
      </w:r>
    </w:p>
    <w:p w:rsidR="0042049B" w:rsidRPr="0042049B" w:rsidRDefault="0042049B" w:rsidP="0042049B">
      <w:pPr>
        <w:pStyle w:val="Prrafodelista"/>
        <w:numPr>
          <w:ilvl w:val="0"/>
          <w:numId w:val="23"/>
        </w:numPr>
        <w:jc w:val="both"/>
        <w:rPr>
          <w:rFonts w:asciiTheme="minorHAnsi" w:hAnsiTheme="minorHAnsi"/>
          <w:sz w:val="22"/>
        </w:rPr>
      </w:pPr>
      <w:r w:rsidRPr="0042049B">
        <w:rPr>
          <w:rFonts w:asciiTheme="minorHAnsi" w:hAnsiTheme="minorHAnsi"/>
          <w:sz w:val="22"/>
        </w:rPr>
        <w:t>Formulación estratégica.</w:t>
      </w:r>
    </w:p>
    <w:p w:rsidR="0042049B" w:rsidRPr="0042049B" w:rsidRDefault="0042049B" w:rsidP="0042049B">
      <w:pPr>
        <w:pStyle w:val="Prrafodelista"/>
        <w:numPr>
          <w:ilvl w:val="0"/>
          <w:numId w:val="23"/>
        </w:numPr>
        <w:jc w:val="both"/>
        <w:rPr>
          <w:rFonts w:asciiTheme="minorHAnsi" w:hAnsiTheme="minorHAnsi"/>
          <w:sz w:val="22"/>
          <w:lang w:val="es-419"/>
        </w:rPr>
      </w:pPr>
      <w:r w:rsidRPr="0042049B">
        <w:rPr>
          <w:rFonts w:asciiTheme="minorHAnsi" w:hAnsiTheme="minorHAnsi"/>
          <w:sz w:val="22"/>
        </w:rPr>
        <w:t>BSC</w:t>
      </w:r>
    </w:p>
    <w:p w:rsidR="0042049B" w:rsidRPr="0042049B" w:rsidRDefault="0042049B" w:rsidP="0042049B">
      <w:pPr>
        <w:jc w:val="both"/>
        <w:rPr>
          <w:rFonts w:asciiTheme="minorHAnsi" w:hAnsiTheme="minorHAnsi"/>
          <w:sz w:val="22"/>
          <w:lang w:val="es-419"/>
        </w:rPr>
      </w:pPr>
    </w:p>
    <w:p w:rsidR="00B6656E" w:rsidRPr="0042049B" w:rsidRDefault="00B6656E" w:rsidP="005A797A">
      <w:pPr>
        <w:jc w:val="both"/>
        <w:rPr>
          <w:rFonts w:asciiTheme="minorHAnsi" w:hAnsiTheme="minorHAnsi"/>
          <w:b/>
          <w:color w:val="0070C0"/>
          <w:sz w:val="22"/>
        </w:rPr>
      </w:pPr>
      <w:r w:rsidRPr="00F9059A">
        <w:rPr>
          <w:rFonts w:asciiTheme="minorHAnsi" w:hAnsiTheme="minorHAnsi"/>
          <w:b/>
          <w:color w:val="0070C0"/>
          <w:sz w:val="22"/>
        </w:rPr>
        <w:t>SEMANA 2</w:t>
      </w:r>
    </w:p>
    <w:p w:rsidR="0042049B" w:rsidRPr="0042049B" w:rsidRDefault="0042049B" w:rsidP="0042049B">
      <w:pPr>
        <w:jc w:val="both"/>
        <w:rPr>
          <w:rFonts w:asciiTheme="minorHAnsi" w:hAnsiTheme="minorHAnsi"/>
          <w:b/>
          <w:sz w:val="22"/>
          <w:lang w:val="es-419"/>
        </w:rPr>
      </w:pPr>
      <w:r w:rsidRPr="0042049B">
        <w:rPr>
          <w:rFonts w:asciiTheme="minorHAnsi" w:hAnsiTheme="minorHAnsi"/>
          <w:b/>
          <w:sz w:val="22"/>
          <w:lang w:val="es-419"/>
        </w:rPr>
        <w:t>Sistema de control de la Performance Empresarial</w:t>
      </w:r>
      <w:r w:rsidR="002A414F">
        <w:rPr>
          <w:rFonts w:asciiTheme="minorHAnsi" w:hAnsiTheme="minorHAnsi"/>
          <w:b/>
          <w:sz w:val="22"/>
          <w:lang w:val="es-419"/>
        </w:rPr>
        <w:t xml:space="preserve"> con BSC</w:t>
      </w:r>
    </w:p>
    <w:p w:rsidR="0042049B" w:rsidRPr="0042049B" w:rsidRDefault="0042049B" w:rsidP="0042049B">
      <w:pPr>
        <w:pStyle w:val="Prrafodelista"/>
        <w:numPr>
          <w:ilvl w:val="0"/>
          <w:numId w:val="23"/>
        </w:numPr>
        <w:jc w:val="both"/>
        <w:rPr>
          <w:rFonts w:asciiTheme="minorHAnsi" w:hAnsiTheme="minorHAnsi"/>
          <w:sz w:val="22"/>
        </w:rPr>
      </w:pPr>
      <w:r w:rsidRPr="0042049B">
        <w:rPr>
          <w:rFonts w:asciiTheme="minorHAnsi" w:hAnsiTheme="minorHAnsi"/>
          <w:sz w:val="22"/>
        </w:rPr>
        <w:t>Eficiencia, Eficacia, Efectividad</w:t>
      </w:r>
    </w:p>
    <w:p w:rsidR="0042049B" w:rsidRPr="0042049B" w:rsidRDefault="00497DBF" w:rsidP="0042049B">
      <w:pPr>
        <w:pStyle w:val="Prrafodelista"/>
        <w:numPr>
          <w:ilvl w:val="0"/>
          <w:numId w:val="23"/>
        </w:numPr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  <w:lang w:val="es-419"/>
        </w:rPr>
        <w:t>Indicadores claves de performance</w:t>
      </w:r>
    </w:p>
    <w:p w:rsidR="0042049B" w:rsidRPr="0042049B" w:rsidRDefault="0042049B" w:rsidP="0042049B">
      <w:pPr>
        <w:pStyle w:val="Prrafodelista"/>
        <w:numPr>
          <w:ilvl w:val="0"/>
          <w:numId w:val="23"/>
        </w:numPr>
        <w:jc w:val="both"/>
        <w:rPr>
          <w:rFonts w:asciiTheme="minorHAnsi" w:hAnsiTheme="minorHAnsi"/>
          <w:sz w:val="22"/>
        </w:rPr>
      </w:pPr>
      <w:r w:rsidRPr="0042049B">
        <w:rPr>
          <w:rFonts w:asciiTheme="minorHAnsi" w:hAnsiTheme="minorHAnsi"/>
          <w:sz w:val="22"/>
        </w:rPr>
        <w:t>Matriz de Indicadores y los Objetivos Estratégicos relacionados</w:t>
      </w:r>
    </w:p>
    <w:p w:rsidR="00B6656E" w:rsidRPr="0042049B" w:rsidRDefault="0042049B" w:rsidP="0042049B">
      <w:pPr>
        <w:pStyle w:val="Prrafodelista"/>
        <w:numPr>
          <w:ilvl w:val="0"/>
          <w:numId w:val="23"/>
        </w:numPr>
        <w:jc w:val="both"/>
        <w:rPr>
          <w:rFonts w:asciiTheme="minorHAnsi" w:hAnsiTheme="minorHAnsi"/>
          <w:sz w:val="22"/>
        </w:rPr>
      </w:pPr>
      <w:r w:rsidRPr="0042049B">
        <w:rPr>
          <w:rFonts w:asciiTheme="minorHAnsi" w:hAnsiTheme="minorHAnsi"/>
          <w:sz w:val="22"/>
        </w:rPr>
        <w:t>Definición detallada de los indicadores</w:t>
      </w:r>
    </w:p>
    <w:p w:rsidR="0042049B" w:rsidRPr="0042049B" w:rsidRDefault="0042049B" w:rsidP="0042049B">
      <w:pPr>
        <w:jc w:val="both"/>
        <w:rPr>
          <w:rFonts w:asciiTheme="minorHAnsi" w:hAnsiTheme="minorHAnsi"/>
          <w:b/>
          <w:color w:val="943634"/>
          <w:sz w:val="22"/>
          <w:lang w:val="es-419"/>
        </w:rPr>
      </w:pPr>
    </w:p>
    <w:p w:rsidR="0042049B" w:rsidRDefault="0042049B">
      <w:pPr>
        <w:rPr>
          <w:rFonts w:asciiTheme="minorHAnsi" w:hAnsiTheme="minorHAnsi"/>
          <w:b/>
          <w:color w:val="0070C0"/>
          <w:sz w:val="22"/>
        </w:rPr>
      </w:pPr>
      <w:r>
        <w:rPr>
          <w:rFonts w:asciiTheme="minorHAnsi" w:hAnsiTheme="minorHAnsi"/>
          <w:b/>
          <w:color w:val="0070C0"/>
          <w:sz w:val="22"/>
        </w:rPr>
        <w:br w:type="page"/>
      </w:r>
    </w:p>
    <w:p w:rsidR="00966B39" w:rsidRPr="00F9059A" w:rsidRDefault="00A86369" w:rsidP="005A797A">
      <w:pPr>
        <w:jc w:val="both"/>
        <w:rPr>
          <w:rFonts w:asciiTheme="minorHAnsi" w:hAnsiTheme="minorHAnsi"/>
          <w:color w:val="0070C0"/>
          <w:sz w:val="22"/>
        </w:rPr>
      </w:pPr>
      <w:r w:rsidRPr="00F9059A">
        <w:rPr>
          <w:rFonts w:asciiTheme="minorHAnsi" w:hAnsiTheme="minorHAnsi"/>
          <w:b/>
          <w:color w:val="0070C0"/>
          <w:sz w:val="22"/>
        </w:rPr>
        <w:lastRenderedPageBreak/>
        <w:t xml:space="preserve">SEMANA </w:t>
      </w:r>
      <w:r w:rsidR="005C4D65" w:rsidRPr="00F9059A">
        <w:rPr>
          <w:rFonts w:asciiTheme="minorHAnsi" w:hAnsiTheme="minorHAnsi"/>
          <w:b/>
          <w:color w:val="0070C0"/>
          <w:sz w:val="22"/>
        </w:rPr>
        <w:t>3</w:t>
      </w:r>
    </w:p>
    <w:p w:rsidR="002D1EF4" w:rsidRDefault="00F607BB" w:rsidP="002D1EF4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0"/>
          <w:lang w:val="es-419"/>
        </w:rPr>
      </w:pPr>
      <w:r w:rsidRPr="00F607BB">
        <w:rPr>
          <w:rFonts w:asciiTheme="minorHAnsi" w:hAnsiTheme="minorHAnsi"/>
          <w:b/>
          <w:sz w:val="22"/>
        </w:rPr>
        <w:t xml:space="preserve">Administración del proyecto de BI en base a los procesos generales del </w:t>
      </w:r>
      <w:r w:rsidRPr="002D1EF4">
        <w:rPr>
          <w:rFonts w:asciiTheme="minorHAnsi" w:hAnsiTheme="minorHAnsi"/>
          <w:b/>
          <w:sz w:val="22"/>
        </w:rPr>
        <w:t>PMI.</w:t>
      </w:r>
      <w:r w:rsidR="002D1EF4" w:rsidRPr="002D1EF4">
        <w:rPr>
          <w:rFonts w:asciiTheme="minorHAnsi" w:hAnsiTheme="minorHAnsi"/>
          <w:b/>
          <w:sz w:val="22"/>
          <w:lang w:val="es-419"/>
        </w:rPr>
        <w:t xml:space="preserve"> </w:t>
      </w:r>
      <w:r w:rsidR="002D1EF4" w:rsidRPr="002D1EF4">
        <w:rPr>
          <w:rFonts w:asciiTheme="minorHAnsi" w:hAnsiTheme="minorHAnsi"/>
          <w:b/>
          <w:sz w:val="22"/>
          <w:szCs w:val="20"/>
          <w:lang w:val="es-419"/>
        </w:rPr>
        <w:t>Definir el Plan de Proyecto.</w:t>
      </w:r>
    </w:p>
    <w:p w:rsidR="002A414F" w:rsidRPr="00F607BB" w:rsidRDefault="00F607BB" w:rsidP="00F607BB">
      <w:pPr>
        <w:pStyle w:val="Prrafodelista"/>
        <w:numPr>
          <w:ilvl w:val="0"/>
          <w:numId w:val="30"/>
        </w:numPr>
        <w:jc w:val="both"/>
        <w:rPr>
          <w:rFonts w:asciiTheme="minorHAnsi" w:hAnsiTheme="minorHAnsi"/>
          <w:sz w:val="22"/>
        </w:rPr>
      </w:pPr>
      <w:r w:rsidRPr="00F607BB">
        <w:rPr>
          <w:rFonts w:asciiTheme="minorHAnsi" w:hAnsiTheme="minorHAnsi"/>
          <w:sz w:val="22"/>
        </w:rPr>
        <w:t>Inicio.</w:t>
      </w:r>
    </w:p>
    <w:p w:rsidR="00F607BB" w:rsidRPr="00F607BB" w:rsidRDefault="00F607BB" w:rsidP="00F607BB">
      <w:pPr>
        <w:pStyle w:val="Prrafodelista"/>
        <w:numPr>
          <w:ilvl w:val="0"/>
          <w:numId w:val="30"/>
        </w:numPr>
        <w:jc w:val="both"/>
        <w:rPr>
          <w:rFonts w:asciiTheme="minorHAnsi" w:hAnsiTheme="minorHAnsi"/>
          <w:sz w:val="22"/>
        </w:rPr>
      </w:pPr>
      <w:r w:rsidRPr="00F607BB">
        <w:rPr>
          <w:rFonts w:asciiTheme="minorHAnsi" w:hAnsiTheme="minorHAnsi"/>
          <w:sz w:val="22"/>
        </w:rPr>
        <w:t>Planeación.</w:t>
      </w:r>
    </w:p>
    <w:p w:rsidR="00F607BB" w:rsidRPr="00F607BB" w:rsidRDefault="00F607BB" w:rsidP="00F607BB">
      <w:pPr>
        <w:pStyle w:val="Prrafodelista"/>
        <w:numPr>
          <w:ilvl w:val="0"/>
          <w:numId w:val="30"/>
        </w:numPr>
        <w:jc w:val="both"/>
        <w:rPr>
          <w:rFonts w:asciiTheme="minorHAnsi" w:hAnsiTheme="minorHAnsi"/>
          <w:sz w:val="22"/>
        </w:rPr>
      </w:pPr>
      <w:r w:rsidRPr="00F607BB">
        <w:rPr>
          <w:rFonts w:asciiTheme="minorHAnsi" w:hAnsiTheme="minorHAnsi"/>
          <w:sz w:val="22"/>
        </w:rPr>
        <w:t>Ejecución.</w:t>
      </w:r>
    </w:p>
    <w:p w:rsidR="00F607BB" w:rsidRPr="00F607BB" w:rsidRDefault="00F607BB" w:rsidP="00F607BB">
      <w:pPr>
        <w:pStyle w:val="Prrafodelista"/>
        <w:numPr>
          <w:ilvl w:val="0"/>
          <w:numId w:val="30"/>
        </w:numPr>
        <w:jc w:val="both"/>
        <w:rPr>
          <w:rFonts w:asciiTheme="minorHAnsi" w:hAnsiTheme="minorHAnsi"/>
          <w:sz w:val="22"/>
        </w:rPr>
      </w:pPr>
      <w:r w:rsidRPr="00F607BB">
        <w:rPr>
          <w:rFonts w:asciiTheme="minorHAnsi" w:hAnsiTheme="minorHAnsi"/>
          <w:sz w:val="22"/>
        </w:rPr>
        <w:t>Control y seguimiento.</w:t>
      </w:r>
    </w:p>
    <w:p w:rsidR="00F607BB" w:rsidRPr="00F607BB" w:rsidRDefault="00F607BB" w:rsidP="00F607BB">
      <w:pPr>
        <w:pStyle w:val="Prrafodelista"/>
        <w:numPr>
          <w:ilvl w:val="0"/>
          <w:numId w:val="30"/>
        </w:numPr>
        <w:jc w:val="both"/>
        <w:rPr>
          <w:rFonts w:asciiTheme="minorHAnsi" w:hAnsiTheme="minorHAnsi"/>
          <w:sz w:val="22"/>
        </w:rPr>
      </w:pPr>
      <w:r w:rsidRPr="00F607BB">
        <w:rPr>
          <w:rFonts w:asciiTheme="minorHAnsi" w:hAnsiTheme="minorHAnsi"/>
          <w:sz w:val="22"/>
        </w:rPr>
        <w:t>Cierre.</w:t>
      </w:r>
    </w:p>
    <w:p w:rsidR="005A4E19" w:rsidRPr="005A4E19" w:rsidRDefault="005A4E19" w:rsidP="005A4E19">
      <w:pPr>
        <w:jc w:val="both"/>
        <w:rPr>
          <w:rFonts w:asciiTheme="minorHAnsi" w:hAnsiTheme="minorHAnsi"/>
          <w:b/>
          <w:sz w:val="22"/>
        </w:rPr>
      </w:pPr>
      <w:r w:rsidRPr="005A4E19">
        <w:rPr>
          <w:rFonts w:asciiTheme="minorHAnsi" w:hAnsiTheme="minorHAnsi"/>
          <w:b/>
          <w:sz w:val="22"/>
        </w:rPr>
        <w:t xml:space="preserve">Arquitecturas de Business </w:t>
      </w:r>
      <w:proofErr w:type="spellStart"/>
      <w:r w:rsidRPr="005A4E19">
        <w:rPr>
          <w:rFonts w:asciiTheme="minorHAnsi" w:hAnsiTheme="minorHAnsi"/>
          <w:b/>
          <w:sz w:val="22"/>
        </w:rPr>
        <w:t>Intelligence</w:t>
      </w:r>
      <w:proofErr w:type="spellEnd"/>
      <w:r w:rsidRPr="005A4E19">
        <w:rPr>
          <w:rFonts w:asciiTheme="minorHAnsi" w:hAnsiTheme="minorHAnsi"/>
          <w:b/>
          <w:sz w:val="22"/>
        </w:rPr>
        <w:t>.</w:t>
      </w:r>
    </w:p>
    <w:p w:rsidR="005A4E19" w:rsidRPr="005A4E19" w:rsidRDefault="005A4E19" w:rsidP="005A4E19">
      <w:pPr>
        <w:pStyle w:val="Prrafodelista"/>
        <w:numPr>
          <w:ilvl w:val="0"/>
          <w:numId w:val="30"/>
        </w:numPr>
        <w:jc w:val="both"/>
        <w:rPr>
          <w:rFonts w:asciiTheme="minorHAnsi" w:hAnsiTheme="minorHAnsi"/>
          <w:sz w:val="22"/>
        </w:rPr>
      </w:pPr>
      <w:r w:rsidRPr="005A4E19">
        <w:rPr>
          <w:rFonts w:asciiTheme="minorHAnsi" w:hAnsiTheme="minorHAnsi"/>
          <w:sz w:val="22"/>
        </w:rPr>
        <w:t xml:space="preserve">Definición de Business </w:t>
      </w:r>
      <w:proofErr w:type="spellStart"/>
      <w:r w:rsidRPr="005A4E19">
        <w:rPr>
          <w:rFonts w:asciiTheme="minorHAnsi" w:hAnsiTheme="minorHAnsi"/>
          <w:sz w:val="22"/>
        </w:rPr>
        <w:t>Intelligence</w:t>
      </w:r>
      <w:proofErr w:type="spellEnd"/>
      <w:r w:rsidRPr="005A4E19">
        <w:rPr>
          <w:rFonts w:asciiTheme="minorHAnsi" w:hAnsiTheme="minorHAnsi"/>
          <w:sz w:val="22"/>
        </w:rPr>
        <w:t>.</w:t>
      </w:r>
    </w:p>
    <w:p w:rsidR="005A4E19" w:rsidRPr="005A4E19" w:rsidRDefault="005A4E19" w:rsidP="005A4E19">
      <w:pPr>
        <w:pStyle w:val="Prrafodelista"/>
        <w:numPr>
          <w:ilvl w:val="0"/>
          <w:numId w:val="30"/>
        </w:numPr>
        <w:jc w:val="both"/>
        <w:rPr>
          <w:rFonts w:asciiTheme="minorHAnsi" w:hAnsiTheme="minorHAnsi"/>
          <w:sz w:val="22"/>
        </w:rPr>
      </w:pPr>
      <w:r w:rsidRPr="005A4E19">
        <w:rPr>
          <w:rFonts w:asciiTheme="minorHAnsi" w:hAnsiTheme="minorHAnsi"/>
          <w:sz w:val="22"/>
        </w:rPr>
        <w:t>Arquitectura de la plataforma de BI.</w:t>
      </w:r>
    </w:p>
    <w:p w:rsidR="005A4E19" w:rsidRPr="005A4E19" w:rsidRDefault="005A4E19" w:rsidP="005A4E19">
      <w:pPr>
        <w:pStyle w:val="Prrafodelista"/>
        <w:numPr>
          <w:ilvl w:val="0"/>
          <w:numId w:val="30"/>
        </w:numPr>
        <w:jc w:val="both"/>
        <w:rPr>
          <w:rFonts w:asciiTheme="minorHAnsi" w:hAnsiTheme="minorHAnsi"/>
          <w:sz w:val="22"/>
        </w:rPr>
      </w:pPr>
      <w:r w:rsidRPr="005A4E19">
        <w:rPr>
          <w:rFonts w:asciiTheme="minorHAnsi" w:hAnsiTheme="minorHAnsi"/>
          <w:sz w:val="22"/>
        </w:rPr>
        <w:t xml:space="preserve">Mercado actual de proveedores de Business </w:t>
      </w:r>
      <w:proofErr w:type="spellStart"/>
      <w:r w:rsidRPr="005A4E19">
        <w:rPr>
          <w:rFonts w:asciiTheme="minorHAnsi" w:hAnsiTheme="minorHAnsi"/>
          <w:sz w:val="22"/>
        </w:rPr>
        <w:t>Intelligence</w:t>
      </w:r>
      <w:proofErr w:type="spellEnd"/>
      <w:r w:rsidRPr="005A4E19">
        <w:rPr>
          <w:rFonts w:asciiTheme="minorHAnsi" w:hAnsiTheme="minorHAnsi"/>
          <w:sz w:val="22"/>
        </w:rPr>
        <w:t>.</w:t>
      </w:r>
    </w:p>
    <w:p w:rsidR="005A4E19" w:rsidRPr="005A4E19" w:rsidRDefault="005A4E19" w:rsidP="005A4E19">
      <w:pPr>
        <w:pStyle w:val="Prrafodelista"/>
        <w:numPr>
          <w:ilvl w:val="0"/>
          <w:numId w:val="30"/>
        </w:numPr>
        <w:jc w:val="both"/>
        <w:rPr>
          <w:rFonts w:asciiTheme="minorHAnsi" w:hAnsiTheme="minorHAnsi"/>
          <w:sz w:val="22"/>
        </w:rPr>
      </w:pPr>
      <w:r w:rsidRPr="005A4E19">
        <w:rPr>
          <w:rFonts w:asciiTheme="minorHAnsi" w:hAnsiTheme="minorHAnsi"/>
          <w:sz w:val="22"/>
        </w:rPr>
        <w:t>Arquitecturas de los principales proveedores de BI en el mercado (SAP, ORACLE, MS).</w:t>
      </w:r>
    </w:p>
    <w:p w:rsidR="00784E11" w:rsidRPr="005A4E19" w:rsidRDefault="00784E11" w:rsidP="005A4E19">
      <w:pPr>
        <w:pStyle w:val="Prrafodelista"/>
        <w:numPr>
          <w:ilvl w:val="0"/>
          <w:numId w:val="30"/>
        </w:numPr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  <w:lang w:val="es-419"/>
        </w:rPr>
        <w:t>Cuadrante Magico de Gartner sobre las soluciones de Business Intelligence.</w:t>
      </w:r>
    </w:p>
    <w:p w:rsidR="002D1EF4" w:rsidRPr="005A4E19" w:rsidRDefault="002D1EF4" w:rsidP="0042049B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0"/>
        </w:rPr>
      </w:pPr>
    </w:p>
    <w:p w:rsidR="00966B39" w:rsidRPr="00F9059A" w:rsidRDefault="00A86369" w:rsidP="005A797A">
      <w:pPr>
        <w:jc w:val="both"/>
        <w:rPr>
          <w:rFonts w:asciiTheme="minorHAnsi" w:hAnsiTheme="minorHAnsi"/>
          <w:color w:val="0070C0"/>
          <w:sz w:val="22"/>
        </w:rPr>
      </w:pPr>
      <w:r w:rsidRPr="00F9059A">
        <w:rPr>
          <w:rFonts w:asciiTheme="minorHAnsi" w:hAnsiTheme="minorHAnsi"/>
          <w:b/>
          <w:color w:val="0070C0"/>
          <w:sz w:val="22"/>
        </w:rPr>
        <w:t xml:space="preserve">SEMANA </w:t>
      </w:r>
      <w:r w:rsidR="00337754">
        <w:rPr>
          <w:rFonts w:asciiTheme="minorHAnsi" w:hAnsiTheme="minorHAnsi"/>
          <w:b/>
          <w:color w:val="0070C0"/>
          <w:sz w:val="22"/>
        </w:rPr>
        <w:t>4</w:t>
      </w:r>
    </w:p>
    <w:p w:rsidR="008A46D8" w:rsidRDefault="008A46D8" w:rsidP="005A4E19">
      <w:pPr>
        <w:jc w:val="both"/>
        <w:rPr>
          <w:rFonts w:asciiTheme="minorHAnsi" w:hAnsiTheme="minorHAnsi"/>
          <w:b/>
          <w:sz w:val="22"/>
          <w:lang w:val="es-419"/>
        </w:rPr>
      </w:pPr>
      <w:r>
        <w:rPr>
          <w:rFonts w:asciiTheme="minorHAnsi" w:hAnsiTheme="minorHAnsi"/>
          <w:b/>
          <w:sz w:val="22"/>
          <w:lang w:val="es-419"/>
        </w:rPr>
        <w:t>Administración de Datos Maestros (Master Data Management)</w:t>
      </w:r>
    </w:p>
    <w:p w:rsidR="003043C9" w:rsidRDefault="003043C9" w:rsidP="005A4E19">
      <w:pPr>
        <w:jc w:val="both"/>
        <w:rPr>
          <w:rFonts w:asciiTheme="minorHAnsi" w:hAnsiTheme="minorHAnsi"/>
          <w:b/>
          <w:sz w:val="22"/>
          <w:lang w:val="es-419"/>
        </w:rPr>
      </w:pPr>
      <w:r>
        <w:rPr>
          <w:rFonts w:asciiTheme="minorHAnsi" w:hAnsiTheme="minorHAnsi"/>
          <w:b/>
          <w:sz w:val="22"/>
          <w:lang w:val="es-419"/>
        </w:rPr>
        <w:t>Metadata Repository</w:t>
      </w:r>
    </w:p>
    <w:p w:rsidR="0042049B" w:rsidRDefault="0042049B" w:rsidP="0042049B">
      <w:pPr>
        <w:jc w:val="both"/>
        <w:rPr>
          <w:rFonts w:asciiTheme="minorHAnsi" w:hAnsiTheme="minorHAnsi"/>
          <w:sz w:val="22"/>
          <w:lang w:val="es-419"/>
        </w:rPr>
      </w:pPr>
    </w:p>
    <w:p w:rsidR="00966B39" w:rsidRPr="00724539" w:rsidRDefault="00A86369" w:rsidP="005A797A">
      <w:pPr>
        <w:pStyle w:val="Ttulo4"/>
        <w:rPr>
          <w:rFonts w:asciiTheme="minorHAnsi" w:hAnsiTheme="minorHAnsi"/>
          <w:color w:val="0070C0"/>
          <w:sz w:val="22"/>
        </w:rPr>
      </w:pPr>
      <w:r w:rsidRPr="00724539">
        <w:rPr>
          <w:rFonts w:asciiTheme="minorHAnsi" w:hAnsiTheme="minorHAnsi"/>
          <w:color w:val="0070C0"/>
          <w:sz w:val="22"/>
        </w:rPr>
        <w:t xml:space="preserve">SEMANA </w:t>
      </w:r>
      <w:r w:rsidR="00337754">
        <w:rPr>
          <w:rFonts w:asciiTheme="minorHAnsi" w:hAnsiTheme="minorHAnsi"/>
          <w:color w:val="0070C0"/>
          <w:sz w:val="22"/>
        </w:rPr>
        <w:t>5</w:t>
      </w:r>
    </w:p>
    <w:p w:rsidR="005A4E19" w:rsidRDefault="005A4E19" w:rsidP="005A4E19">
      <w:pPr>
        <w:jc w:val="both"/>
        <w:rPr>
          <w:rFonts w:asciiTheme="minorHAnsi" w:hAnsiTheme="minorHAnsi"/>
          <w:b/>
          <w:sz w:val="22"/>
          <w:lang w:val="es-419"/>
        </w:rPr>
      </w:pPr>
      <w:r w:rsidRPr="002D1EF4">
        <w:rPr>
          <w:rFonts w:asciiTheme="minorHAnsi" w:hAnsiTheme="minorHAnsi"/>
          <w:b/>
          <w:sz w:val="22"/>
        </w:rPr>
        <w:t>Sustentación y discusión del primer avance del proyecto final</w:t>
      </w:r>
      <w:r w:rsidR="008C5185">
        <w:rPr>
          <w:rFonts w:asciiTheme="minorHAnsi" w:hAnsiTheme="minorHAnsi"/>
          <w:b/>
          <w:sz w:val="22"/>
          <w:lang w:val="es-419"/>
        </w:rPr>
        <w:t xml:space="preserve"> (Capítulo I)</w:t>
      </w:r>
    </w:p>
    <w:p w:rsidR="008A46D8" w:rsidRPr="008C5185" w:rsidRDefault="008A46D8" w:rsidP="005A4E19">
      <w:pPr>
        <w:jc w:val="both"/>
        <w:rPr>
          <w:rFonts w:asciiTheme="minorHAnsi" w:hAnsiTheme="minorHAnsi"/>
          <w:b/>
          <w:sz w:val="22"/>
          <w:lang w:val="es-419"/>
        </w:rPr>
      </w:pPr>
      <w:r>
        <w:rPr>
          <w:rFonts w:asciiTheme="minorHAnsi" w:hAnsiTheme="minorHAnsi"/>
          <w:b/>
          <w:sz w:val="22"/>
          <w:lang w:val="es-419"/>
        </w:rPr>
        <w:t>1er Control de lectura</w:t>
      </w:r>
    </w:p>
    <w:p w:rsidR="008C5185" w:rsidRDefault="008C5185" w:rsidP="005A4E19">
      <w:pPr>
        <w:jc w:val="both"/>
        <w:rPr>
          <w:rFonts w:asciiTheme="minorHAnsi" w:hAnsiTheme="minorHAnsi"/>
          <w:b/>
          <w:sz w:val="22"/>
          <w:szCs w:val="20"/>
          <w:lang w:val="es-419"/>
        </w:rPr>
      </w:pPr>
    </w:p>
    <w:p w:rsidR="00966B39" w:rsidRPr="00724539" w:rsidRDefault="00A86369" w:rsidP="005A797A">
      <w:pPr>
        <w:pStyle w:val="Ttulo4"/>
        <w:rPr>
          <w:rFonts w:asciiTheme="minorHAnsi" w:hAnsiTheme="minorHAnsi"/>
          <w:color w:val="0070C0"/>
          <w:sz w:val="22"/>
        </w:rPr>
      </w:pPr>
      <w:r w:rsidRPr="00724539">
        <w:rPr>
          <w:rFonts w:asciiTheme="minorHAnsi" w:hAnsiTheme="minorHAnsi"/>
          <w:color w:val="0070C0"/>
          <w:sz w:val="22"/>
        </w:rPr>
        <w:t xml:space="preserve">SEMANA </w:t>
      </w:r>
      <w:r w:rsidR="00337754">
        <w:rPr>
          <w:rFonts w:asciiTheme="minorHAnsi" w:hAnsiTheme="minorHAnsi"/>
          <w:color w:val="0070C0"/>
          <w:sz w:val="22"/>
        </w:rPr>
        <w:t>6</w:t>
      </w:r>
    </w:p>
    <w:p w:rsidR="00A4499C" w:rsidRPr="00A4499C" w:rsidRDefault="00A4499C" w:rsidP="00A4499C">
      <w:pPr>
        <w:jc w:val="both"/>
        <w:rPr>
          <w:rFonts w:asciiTheme="minorHAnsi" w:hAnsiTheme="minorHAnsi"/>
          <w:b/>
          <w:sz w:val="22"/>
          <w:lang w:val="es-419"/>
        </w:rPr>
      </w:pPr>
      <w:r w:rsidRPr="00A4499C">
        <w:rPr>
          <w:rFonts w:asciiTheme="minorHAnsi" w:hAnsiTheme="minorHAnsi"/>
          <w:b/>
          <w:sz w:val="22"/>
          <w:lang w:val="es-419"/>
        </w:rPr>
        <w:t>Definición del proceso de Integración de Datos (ETL).</w:t>
      </w:r>
    </w:p>
    <w:p w:rsidR="00A4499C" w:rsidRPr="00555819" w:rsidRDefault="00A4499C" w:rsidP="00A4499C">
      <w:pPr>
        <w:jc w:val="both"/>
        <w:rPr>
          <w:rFonts w:asciiTheme="minorHAnsi" w:hAnsiTheme="minorHAnsi"/>
          <w:sz w:val="22"/>
        </w:rPr>
      </w:pPr>
      <w:r w:rsidRPr="00555819">
        <w:rPr>
          <w:rFonts w:asciiTheme="minorHAnsi" w:hAnsiTheme="minorHAnsi"/>
          <w:sz w:val="22"/>
        </w:rPr>
        <w:t xml:space="preserve">-       Arquitectura de la plataforma de </w:t>
      </w:r>
      <w:proofErr w:type="spellStart"/>
      <w:r w:rsidRPr="00555819">
        <w:rPr>
          <w:rFonts w:asciiTheme="minorHAnsi" w:hAnsiTheme="minorHAnsi"/>
          <w:sz w:val="22"/>
        </w:rPr>
        <w:t>Integration</w:t>
      </w:r>
      <w:proofErr w:type="spellEnd"/>
      <w:r w:rsidRPr="00555819">
        <w:rPr>
          <w:rFonts w:asciiTheme="minorHAnsi" w:hAnsiTheme="minorHAnsi"/>
          <w:sz w:val="22"/>
        </w:rPr>
        <w:t xml:space="preserve"> </w:t>
      </w:r>
    </w:p>
    <w:p w:rsidR="00A4499C" w:rsidRPr="00555819" w:rsidRDefault="00A4499C" w:rsidP="00A4499C">
      <w:pPr>
        <w:jc w:val="both"/>
        <w:rPr>
          <w:rFonts w:asciiTheme="minorHAnsi" w:hAnsiTheme="minorHAnsi"/>
          <w:sz w:val="22"/>
        </w:rPr>
      </w:pPr>
      <w:r w:rsidRPr="00555819">
        <w:rPr>
          <w:rFonts w:asciiTheme="minorHAnsi" w:hAnsiTheme="minorHAnsi"/>
          <w:sz w:val="22"/>
        </w:rPr>
        <w:t>-       Definición de un Proyecto de integración.</w:t>
      </w:r>
    </w:p>
    <w:p w:rsidR="00A4499C" w:rsidRPr="00555819" w:rsidRDefault="00A4499C" w:rsidP="00A4499C">
      <w:pPr>
        <w:jc w:val="both"/>
        <w:rPr>
          <w:rFonts w:asciiTheme="minorHAnsi" w:hAnsiTheme="minorHAnsi"/>
          <w:sz w:val="22"/>
        </w:rPr>
      </w:pPr>
      <w:r w:rsidRPr="00555819">
        <w:rPr>
          <w:rFonts w:asciiTheme="minorHAnsi" w:hAnsiTheme="minorHAnsi"/>
          <w:sz w:val="22"/>
        </w:rPr>
        <w:t>-       Definición de paquetes de integración.</w:t>
      </w:r>
    </w:p>
    <w:p w:rsidR="00A4499C" w:rsidRPr="00555819" w:rsidRDefault="00A4499C" w:rsidP="00A4499C">
      <w:pPr>
        <w:jc w:val="both"/>
        <w:rPr>
          <w:rFonts w:asciiTheme="minorHAnsi" w:hAnsiTheme="minorHAnsi"/>
          <w:sz w:val="22"/>
        </w:rPr>
      </w:pPr>
      <w:r w:rsidRPr="00555819">
        <w:rPr>
          <w:rFonts w:asciiTheme="minorHAnsi" w:hAnsiTheme="minorHAnsi"/>
          <w:sz w:val="22"/>
        </w:rPr>
        <w:t>-       Componentes de la interface de modelación.</w:t>
      </w:r>
    </w:p>
    <w:p w:rsidR="00A4499C" w:rsidRDefault="00A4499C" w:rsidP="008C5185">
      <w:pPr>
        <w:jc w:val="both"/>
        <w:rPr>
          <w:rFonts w:asciiTheme="minorHAnsi" w:hAnsiTheme="minorHAnsi"/>
          <w:b/>
          <w:sz w:val="22"/>
          <w:lang w:val="es-419"/>
        </w:rPr>
      </w:pPr>
    </w:p>
    <w:p w:rsidR="00A4499C" w:rsidRDefault="00A4499C" w:rsidP="008C5185">
      <w:pPr>
        <w:jc w:val="both"/>
        <w:rPr>
          <w:rFonts w:asciiTheme="minorHAnsi" w:hAnsiTheme="minorHAnsi"/>
          <w:b/>
          <w:sz w:val="22"/>
          <w:lang w:val="es-419"/>
        </w:rPr>
      </w:pPr>
      <w:r>
        <w:rPr>
          <w:rFonts w:asciiTheme="minorHAnsi" w:hAnsiTheme="minorHAnsi"/>
          <w:b/>
          <w:sz w:val="22"/>
          <w:lang w:val="es-419"/>
        </w:rPr>
        <w:t>Big Data</w:t>
      </w:r>
    </w:p>
    <w:p w:rsidR="00A4499C" w:rsidRPr="00A4499C" w:rsidRDefault="00A4499C" w:rsidP="00A4499C">
      <w:pPr>
        <w:jc w:val="both"/>
        <w:rPr>
          <w:rFonts w:asciiTheme="minorHAnsi" w:hAnsiTheme="minorHAnsi"/>
          <w:sz w:val="22"/>
          <w:lang w:val="es-419"/>
        </w:rPr>
      </w:pPr>
      <w:r w:rsidRPr="00555819">
        <w:rPr>
          <w:rFonts w:asciiTheme="minorHAnsi" w:hAnsiTheme="minorHAnsi"/>
          <w:sz w:val="22"/>
        </w:rPr>
        <w:t>Definición de</w:t>
      </w:r>
      <w:r>
        <w:rPr>
          <w:rFonts w:asciiTheme="minorHAnsi" w:hAnsiTheme="minorHAnsi"/>
          <w:sz w:val="22"/>
          <w:lang w:val="es-419"/>
        </w:rPr>
        <w:t xml:space="preserve"> Big Data:</w:t>
      </w:r>
    </w:p>
    <w:p w:rsidR="00A4499C" w:rsidRDefault="00A4499C" w:rsidP="00A4499C">
      <w:pPr>
        <w:jc w:val="both"/>
        <w:rPr>
          <w:rFonts w:asciiTheme="minorHAnsi" w:hAnsiTheme="minorHAnsi"/>
          <w:sz w:val="22"/>
          <w:lang w:val="es-419"/>
        </w:rPr>
      </w:pPr>
      <w:r w:rsidRPr="00555819">
        <w:rPr>
          <w:rFonts w:asciiTheme="minorHAnsi" w:hAnsiTheme="minorHAnsi"/>
          <w:sz w:val="22"/>
        </w:rPr>
        <w:t xml:space="preserve">-       Arquitectura </w:t>
      </w:r>
      <w:r>
        <w:rPr>
          <w:rFonts w:asciiTheme="minorHAnsi" w:hAnsiTheme="minorHAnsi"/>
          <w:sz w:val="22"/>
          <w:lang w:val="es-419"/>
        </w:rPr>
        <w:t>y componentes</w:t>
      </w:r>
    </w:p>
    <w:p w:rsidR="00A4499C" w:rsidRPr="00555819" w:rsidRDefault="00A4499C" w:rsidP="00A4499C">
      <w:pPr>
        <w:jc w:val="both"/>
        <w:rPr>
          <w:rFonts w:asciiTheme="minorHAnsi" w:hAnsiTheme="minorHAnsi"/>
          <w:sz w:val="22"/>
        </w:rPr>
      </w:pPr>
      <w:r w:rsidRPr="00555819">
        <w:rPr>
          <w:rFonts w:asciiTheme="minorHAnsi" w:hAnsiTheme="minorHAnsi"/>
          <w:sz w:val="22"/>
        </w:rPr>
        <w:t xml:space="preserve">-       </w:t>
      </w:r>
      <w:r>
        <w:rPr>
          <w:rFonts w:asciiTheme="minorHAnsi" w:hAnsiTheme="minorHAnsi"/>
          <w:sz w:val="22"/>
          <w:lang w:val="es-419"/>
        </w:rPr>
        <w:t>Soluciones en el mercado</w:t>
      </w:r>
      <w:r w:rsidRPr="00555819">
        <w:rPr>
          <w:rFonts w:asciiTheme="minorHAnsi" w:hAnsiTheme="minorHAnsi"/>
          <w:sz w:val="22"/>
        </w:rPr>
        <w:t>.</w:t>
      </w:r>
    </w:p>
    <w:p w:rsidR="00A4499C" w:rsidRPr="00A4499C" w:rsidRDefault="00A4499C" w:rsidP="00A4499C">
      <w:pPr>
        <w:jc w:val="both"/>
        <w:rPr>
          <w:rFonts w:asciiTheme="minorHAnsi" w:hAnsiTheme="minorHAnsi"/>
          <w:sz w:val="22"/>
          <w:lang w:val="es-419"/>
        </w:rPr>
      </w:pPr>
      <w:r w:rsidRPr="00555819">
        <w:rPr>
          <w:rFonts w:asciiTheme="minorHAnsi" w:hAnsiTheme="minorHAnsi"/>
          <w:sz w:val="22"/>
        </w:rPr>
        <w:t xml:space="preserve">-       </w:t>
      </w:r>
      <w:r>
        <w:rPr>
          <w:rFonts w:asciiTheme="minorHAnsi" w:hAnsiTheme="minorHAnsi"/>
          <w:sz w:val="22"/>
          <w:lang w:val="es-419"/>
        </w:rPr>
        <w:t>Proveedores</w:t>
      </w:r>
    </w:p>
    <w:p w:rsidR="00A4499C" w:rsidRDefault="00A4499C" w:rsidP="008C5185">
      <w:pPr>
        <w:jc w:val="both"/>
        <w:rPr>
          <w:rFonts w:asciiTheme="minorHAnsi" w:hAnsiTheme="minorHAnsi"/>
          <w:b/>
          <w:sz w:val="22"/>
          <w:lang w:val="es-419"/>
        </w:rPr>
      </w:pPr>
    </w:p>
    <w:p w:rsidR="00337754" w:rsidRDefault="00337754" w:rsidP="00337754">
      <w:pPr>
        <w:jc w:val="both"/>
        <w:rPr>
          <w:rFonts w:asciiTheme="minorHAnsi" w:hAnsiTheme="minorHAnsi"/>
          <w:b/>
          <w:color w:val="0070C0"/>
          <w:sz w:val="22"/>
          <w:lang w:val="es-419"/>
        </w:rPr>
      </w:pPr>
      <w:r w:rsidRPr="00F9059A">
        <w:rPr>
          <w:rFonts w:asciiTheme="minorHAnsi" w:hAnsiTheme="minorHAnsi"/>
          <w:b/>
          <w:color w:val="0070C0"/>
          <w:sz w:val="22"/>
        </w:rPr>
        <w:t xml:space="preserve">SEMANA </w:t>
      </w:r>
      <w:r>
        <w:rPr>
          <w:rFonts w:asciiTheme="minorHAnsi" w:hAnsiTheme="minorHAnsi"/>
          <w:b/>
          <w:color w:val="0070C0"/>
          <w:sz w:val="22"/>
        </w:rPr>
        <w:t>7</w:t>
      </w:r>
    </w:p>
    <w:p w:rsidR="00A4499C" w:rsidRDefault="00A4499C" w:rsidP="0030732F">
      <w:pPr>
        <w:jc w:val="both"/>
        <w:rPr>
          <w:rFonts w:asciiTheme="minorHAnsi" w:hAnsiTheme="minorHAnsi"/>
          <w:b/>
          <w:sz w:val="22"/>
          <w:lang w:val="es-419"/>
        </w:rPr>
      </w:pPr>
      <w:r>
        <w:rPr>
          <w:rFonts w:asciiTheme="minorHAnsi" w:hAnsiTheme="minorHAnsi"/>
          <w:b/>
          <w:sz w:val="22"/>
          <w:lang w:val="es-419"/>
        </w:rPr>
        <w:t>Integracion de Datos ETL</w:t>
      </w:r>
    </w:p>
    <w:p w:rsidR="00A4499C" w:rsidRDefault="00A4499C" w:rsidP="0030732F">
      <w:pPr>
        <w:jc w:val="both"/>
        <w:rPr>
          <w:rFonts w:asciiTheme="minorHAnsi" w:hAnsiTheme="minorHAnsi"/>
          <w:b/>
          <w:sz w:val="22"/>
          <w:lang w:val="es-419"/>
        </w:rPr>
      </w:pPr>
      <w:r>
        <w:rPr>
          <w:rFonts w:asciiTheme="minorHAnsi" w:hAnsiTheme="minorHAnsi"/>
          <w:b/>
          <w:sz w:val="22"/>
          <w:lang w:val="es-419"/>
        </w:rPr>
        <w:t>Modelo de Kimball e Imon  para el desarrollo de soluciones de BI</w:t>
      </w:r>
    </w:p>
    <w:p w:rsidR="008C5185" w:rsidRPr="008C5185" w:rsidRDefault="008C5185" w:rsidP="005A797A">
      <w:pPr>
        <w:pStyle w:val="Ttulo5"/>
        <w:rPr>
          <w:rFonts w:asciiTheme="minorHAnsi" w:hAnsiTheme="minorHAnsi"/>
          <w:color w:val="0070C0"/>
        </w:rPr>
      </w:pPr>
    </w:p>
    <w:p w:rsidR="00966B39" w:rsidRPr="00724539" w:rsidRDefault="00A86369" w:rsidP="005A797A">
      <w:pPr>
        <w:pStyle w:val="Ttulo5"/>
        <w:rPr>
          <w:rFonts w:asciiTheme="minorHAnsi" w:hAnsiTheme="minorHAnsi"/>
          <w:color w:val="0070C0"/>
        </w:rPr>
      </w:pPr>
      <w:r w:rsidRPr="00724539">
        <w:rPr>
          <w:rFonts w:asciiTheme="minorHAnsi" w:hAnsiTheme="minorHAnsi"/>
          <w:color w:val="0070C0"/>
        </w:rPr>
        <w:t>SEMANA 8</w:t>
      </w:r>
    </w:p>
    <w:p w:rsidR="0042049B" w:rsidRPr="00885BE3" w:rsidRDefault="001674AB" w:rsidP="005A797A">
      <w:pPr>
        <w:jc w:val="both"/>
        <w:rPr>
          <w:rFonts w:asciiTheme="minorHAnsi" w:hAnsiTheme="minorHAnsi"/>
          <w:b/>
          <w:sz w:val="22"/>
          <w:lang w:val="es-419"/>
        </w:rPr>
      </w:pPr>
      <w:r w:rsidRPr="00885BE3">
        <w:rPr>
          <w:rFonts w:asciiTheme="minorHAnsi" w:hAnsiTheme="minorHAnsi"/>
          <w:b/>
          <w:sz w:val="22"/>
        </w:rPr>
        <w:t>Examen parcial</w:t>
      </w:r>
      <w:r w:rsidR="0042049B" w:rsidRPr="00885BE3">
        <w:rPr>
          <w:rFonts w:asciiTheme="minorHAnsi" w:hAnsiTheme="minorHAnsi"/>
          <w:b/>
          <w:sz w:val="22"/>
          <w:lang w:val="es-419"/>
        </w:rPr>
        <w:t>.</w:t>
      </w:r>
    </w:p>
    <w:p w:rsidR="001674AB" w:rsidRPr="0042049B" w:rsidRDefault="0042049B" w:rsidP="005A797A">
      <w:pPr>
        <w:jc w:val="both"/>
        <w:rPr>
          <w:rFonts w:asciiTheme="minorHAnsi" w:hAnsiTheme="minorHAnsi"/>
          <w:sz w:val="22"/>
          <w:lang w:val="es-419"/>
        </w:rPr>
      </w:pPr>
      <w:r>
        <w:rPr>
          <w:rFonts w:asciiTheme="minorHAnsi" w:hAnsiTheme="minorHAnsi"/>
          <w:sz w:val="22"/>
          <w:lang w:val="es-419"/>
        </w:rPr>
        <w:t>Sustentación del proyecto de investigación de mercado.</w:t>
      </w:r>
    </w:p>
    <w:p w:rsidR="00966B39" w:rsidRPr="0042049B" w:rsidRDefault="00966B39" w:rsidP="005A797A">
      <w:pPr>
        <w:jc w:val="both"/>
        <w:rPr>
          <w:rFonts w:asciiTheme="minorHAnsi" w:hAnsiTheme="minorHAnsi"/>
          <w:b/>
          <w:bCs/>
          <w:color w:val="993300"/>
          <w:sz w:val="22"/>
          <w:lang w:val="es-419"/>
        </w:rPr>
      </w:pPr>
    </w:p>
    <w:p w:rsidR="003043C9" w:rsidRDefault="003043C9">
      <w:pPr>
        <w:rPr>
          <w:rFonts w:asciiTheme="minorHAnsi" w:hAnsiTheme="minorHAnsi"/>
          <w:b/>
          <w:bCs/>
          <w:color w:val="0070C0"/>
          <w:sz w:val="22"/>
        </w:rPr>
      </w:pPr>
      <w:r>
        <w:rPr>
          <w:rFonts w:asciiTheme="minorHAnsi" w:hAnsiTheme="minorHAnsi"/>
          <w:color w:val="0070C0"/>
        </w:rPr>
        <w:br w:type="page"/>
      </w:r>
    </w:p>
    <w:p w:rsidR="00966B39" w:rsidRDefault="00A86369" w:rsidP="005A797A">
      <w:pPr>
        <w:pStyle w:val="Ttulo1"/>
        <w:rPr>
          <w:rFonts w:asciiTheme="minorHAnsi" w:hAnsiTheme="minorHAnsi" w:cs="Times New Roman"/>
          <w:color w:val="0070C0"/>
          <w:lang w:val="es-419"/>
        </w:rPr>
      </w:pPr>
      <w:r w:rsidRPr="00724539">
        <w:rPr>
          <w:rFonts w:asciiTheme="minorHAnsi" w:hAnsiTheme="minorHAnsi" w:cs="Times New Roman"/>
          <w:color w:val="0070C0"/>
        </w:rPr>
        <w:lastRenderedPageBreak/>
        <w:t>SEMANA 9</w:t>
      </w:r>
    </w:p>
    <w:p w:rsidR="003043C9" w:rsidRDefault="003043C9" w:rsidP="003043C9">
      <w:pPr>
        <w:jc w:val="both"/>
        <w:rPr>
          <w:rFonts w:asciiTheme="minorHAnsi" w:hAnsiTheme="minorHAnsi"/>
          <w:b/>
          <w:sz w:val="22"/>
          <w:lang w:val="es-419"/>
        </w:rPr>
      </w:pPr>
      <w:proofErr w:type="spellStart"/>
      <w:r w:rsidRPr="003043C9">
        <w:rPr>
          <w:rFonts w:asciiTheme="minorHAnsi" w:hAnsiTheme="minorHAnsi"/>
          <w:b/>
          <w:sz w:val="22"/>
        </w:rPr>
        <w:t>Analisis</w:t>
      </w:r>
      <w:proofErr w:type="spellEnd"/>
      <w:r w:rsidRPr="003043C9">
        <w:rPr>
          <w:rFonts w:asciiTheme="minorHAnsi" w:hAnsiTheme="minorHAnsi"/>
          <w:b/>
          <w:sz w:val="22"/>
        </w:rPr>
        <w:t xml:space="preserve"> Multidimensional</w:t>
      </w:r>
      <w:r>
        <w:rPr>
          <w:rFonts w:asciiTheme="minorHAnsi" w:hAnsiTheme="minorHAnsi"/>
          <w:b/>
          <w:sz w:val="22"/>
          <w:lang w:val="es-419"/>
        </w:rPr>
        <w:t xml:space="preserve"> OLAP</w:t>
      </w:r>
    </w:p>
    <w:p w:rsidR="003043C9" w:rsidRPr="003043C9" w:rsidRDefault="003043C9" w:rsidP="003043C9">
      <w:pPr>
        <w:jc w:val="both"/>
        <w:rPr>
          <w:rFonts w:asciiTheme="minorHAnsi" w:hAnsiTheme="minorHAnsi"/>
          <w:sz w:val="22"/>
          <w:lang w:val="es-419"/>
        </w:rPr>
      </w:pPr>
      <w:r w:rsidRPr="00555819">
        <w:rPr>
          <w:rFonts w:asciiTheme="minorHAnsi" w:hAnsiTheme="minorHAnsi"/>
          <w:sz w:val="22"/>
        </w:rPr>
        <w:t xml:space="preserve">-       </w:t>
      </w:r>
      <w:r>
        <w:rPr>
          <w:rFonts w:asciiTheme="minorHAnsi" w:hAnsiTheme="minorHAnsi"/>
          <w:sz w:val="22"/>
          <w:lang w:val="es-419"/>
        </w:rPr>
        <w:t>Modelo estrella</w:t>
      </w:r>
    </w:p>
    <w:p w:rsidR="003043C9" w:rsidRPr="00555819" w:rsidRDefault="003043C9" w:rsidP="003043C9">
      <w:pPr>
        <w:jc w:val="both"/>
        <w:rPr>
          <w:rFonts w:asciiTheme="minorHAnsi" w:hAnsiTheme="minorHAnsi"/>
          <w:sz w:val="22"/>
        </w:rPr>
      </w:pPr>
      <w:r w:rsidRPr="00555819">
        <w:rPr>
          <w:rFonts w:asciiTheme="minorHAnsi" w:hAnsiTheme="minorHAnsi"/>
          <w:sz w:val="22"/>
        </w:rPr>
        <w:t xml:space="preserve">-       </w:t>
      </w:r>
      <w:r>
        <w:rPr>
          <w:rFonts w:asciiTheme="minorHAnsi" w:hAnsiTheme="minorHAnsi"/>
          <w:sz w:val="22"/>
          <w:lang w:val="es-419"/>
        </w:rPr>
        <w:t>Dimensiones u atributos</w:t>
      </w:r>
    </w:p>
    <w:p w:rsidR="003043C9" w:rsidRPr="00A4499C" w:rsidRDefault="003043C9" w:rsidP="003043C9">
      <w:pPr>
        <w:jc w:val="both"/>
        <w:rPr>
          <w:rFonts w:asciiTheme="minorHAnsi" w:hAnsiTheme="minorHAnsi"/>
          <w:sz w:val="22"/>
          <w:lang w:val="es-419"/>
        </w:rPr>
      </w:pPr>
      <w:r w:rsidRPr="00555819">
        <w:rPr>
          <w:rFonts w:asciiTheme="minorHAnsi" w:hAnsiTheme="minorHAnsi"/>
          <w:sz w:val="22"/>
        </w:rPr>
        <w:t xml:space="preserve">-       </w:t>
      </w:r>
      <w:r>
        <w:rPr>
          <w:rFonts w:asciiTheme="minorHAnsi" w:hAnsiTheme="minorHAnsi"/>
          <w:sz w:val="22"/>
          <w:lang w:val="es-419"/>
        </w:rPr>
        <w:t>Cubos y DataMarts</w:t>
      </w:r>
    </w:p>
    <w:p w:rsidR="003043C9" w:rsidRPr="003043C9" w:rsidRDefault="003043C9" w:rsidP="003043C9">
      <w:pPr>
        <w:jc w:val="both"/>
        <w:rPr>
          <w:rFonts w:asciiTheme="minorHAnsi" w:hAnsiTheme="minorHAnsi"/>
          <w:b/>
          <w:sz w:val="22"/>
          <w:lang w:val="es-419"/>
        </w:rPr>
      </w:pPr>
    </w:p>
    <w:p w:rsidR="008C5185" w:rsidRDefault="008C5185">
      <w:pPr>
        <w:rPr>
          <w:rFonts w:asciiTheme="minorHAnsi" w:hAnsiTheme="minorHAnsi"/>
          <w:b/>
          <w:bCs/>
          <w:color w:val="0070C0"/>
          <w:sz w:val="22"/>
        </w:rPr>
      </w:pPr>
    </w:p>
    <w:p w:rsidR="00966B39" w:rsidRPr="00724539" w:rsidRDefault="00A86369" w:rsidP="005A797A">
      <w:pPr>
        <w:pStyle w:val="Ttulo1"/>
        <w:rPr>
          <w:rFonts w:asciiTheme="minorHAnsi" w:hAnsiTheme="minorHAnsi" w:cs="Times New Roman"/>
          <w:color w:val="0070C0"/>
        </w:rPr>
      </w:pPr>
      <w:r w:rsidRPr="00724539">
        <w:rPr>
          <w:rFonts w:asciiTheme="minorHAnsi" w:hAnsiTheme="minorHAnsi" w:cs="Times New Roman"/>
          <w:color w:val="0070C0"/>
        </w:rPr>
        <w:t>SEMANA 10</w:t>
      </w:r>
    </w:p>
    <w:p w:rsidR="003043C9" w:rsidRPr="008C5185" w:rsidRDefault="003043C9" w:rsidP="003043C9">
      <w:pPr>
        <w:jc w:val="both"/>
        <w:rPr>
          <w:rFonts w:asciiTheme="minorHAnsi" w:hAnsiTheme="minorHAnsi"/>
          <w:b/>
          <w:sz w:val="22"/>
          <w:lang w:val="es-419"/>
        </w:rPr>
      </w:pPr>
      <w:r w:rsidRPr="002D1EF4">
        <w:rPr>
          <w:rFonts w:asciiTheme="minorHAnsi" w:hAnsiTheme="minorHAnsi"/>
          <w:b/>
          <w:sz w:val="22"/>
        </w:rPr>
        <w:t xml:space="preserve">Sustentación y discusión del </w:t>
      </w:r>
      <w:r>
        <w:rPr>
          <w:rFonts w:asciiTheme="minorHAnsi" w:hAnsiTheme="minorHAnsi"/>
          <w:b/>
          <w:sz w:val="22"/>
          <w:lang w:val="es-419"/>
        </w:rPr>
        <w:t>segundo</w:t>
      </w:r>
      <w:r w:rsidRPr="002D1EF4">
        <w:rPr>
          <w:rFonts w:asciiTheme="minorHAnsi" w:hAnsiTheme="minorHAnsi"/>
          <w:b/>
          <w:sz w:val="22"/>
        </w:rPr>
        <w:t xml:space="preserve"> avance del proyecto final</w:t>
      </w:r>
      <w:r>
        <w:rPr>
          <w:rFonts w:asciiTheme="minorHAnsi" w:hAnsiTheme="minorHAnsi"/>
          <w:b/>
          <w:sz w:val="22"/>
          <w:lang w:val="es-419"/>
        </w:rPr>
        <w:t xml:space="preserve"> (Capítulo II)</w:t>
      </w:r>
    </w:p>
    <w:p w:rsidR="003043C9" w:rsidRDefault="003043C9" w:rsidP="008C5185">
      <w:pPr>
        <w:jc w:val="both"/>
        <w:rPr>
          <w:rFonts w:asciiTheme="minorHAnsi" w:hAnsiTheme="minorHAnsi"/>
          <w:b/>
          <w:sz w:val="22"/>
          <w:lang w:val="es-419"/>
        </w:rPr>
      </w:pPr>
    </w:p>
    <w:p w:rsidR="003043C9" w:rsidRDefault="003043C9" w:rsidP="008C5185">
      <w:pPr>
        <w:jc w:val="both"/>
        <w:rPr>
          <w:rFonts w:asciiTheme="minorHAnsi" w:hAnsiTheme="minorHAnsi"/>
          <w:b/>
          <w:sz w:val="22"/>
          <w:lang w:val="es-419"/>
        </w:rPr>
      </w:pPr>
      <w:r>
        <w:rPr>
          <w:rFonts w:asciiTheme="minorHAnsi" w:hAnsiTheme="minorHAnsi"/>
          <w:b/>
          <w:sz w:val="22"/>
          <w:lang w:val="es-419"/>
        </w:rPr>
        <w:t>Analítica Avanzada</w:t>
      </w:r>
    </w:p>
    <w:p w:rsidR="003043C9" w:rsidRPr="00F46A35" w:rsidRDefault="003043C9" w:rsidP="003043C9">
      <w:pPr>
        <w:jc w:val="both"/>
        <w:rPr>
          <w:rFonts w:asciiTheme="minorHAnsi" w:hAnsiTheme="minorHAnsi"/>
          <w:sz w:val="22"/>
          <w:lang w:val="es-419"/>
        </w:rPr>
      </w:pPr>
      <w:r w:rsidRPr="00F46A35">
        <w:rPr>
          <w:rFonts w:asciiTheme="minorHAnsi" w:hAnsiTheme="minorHAnsi"/>
          <w:sz w:val="22"/>
          <w:lang w:val="es-419"/>
        </w:rPr>
        <w:t xml:space="preserve">-       </w:t>
      </w:r>
      <w:r>
        <w:rPr>
          <w:rFonts w:asciiTheme="minorHAnsi" w:hAnsiTheme="minorHAnsi"/>
          <w:sz w:val="22"/>
          <w:lang w:val="es-419"/>
        </w:rPr>
        <w:t>Modelos descriptivos o de diagnostico</w:t>
      </w:r>
      <w:r w:rsidRPr="00F46A35">
        <w:rPr>
          <w:rFonts w:asciiTheme="minorHAnsi" w:hAnsiTheme="minorHAnsi"/>
          <w:sz w:val="22"/>
          <w:lang w:val="es-419"/>
        </w:rPr>
        <w:t>.</w:t>
      </w:r>
    </w:p>
    <w:p w:rsidR="003043C9" w:rsidRPr="00F46A35" w:rsidRDefault="003043C9" w:rsidP="003043C9">
      <w:pPr>
        <w:jc w:val="both"/>
        <w:rPr>
          <w:rFonts w:asciiTheme="minorHAnsi" w:hAnsiTheme="minorHAnsi"/>
          <w:sz w:val="22"/>
          <w:lang w:val="es-419"/>
        </w:rPr>
      </w:pPr>
      <w:r w:rsidRPr="00F46A35">
        <w:rPr>
          <w:rFonts w:asciiTheme="minorHAnsi" w:hAnsiTheme="minorHAnsi"/>
          <w:sz w:val="22"/>
          <w:lang w:val="es-419"/>
        </w:rPr>
        <w:t xml:space="preserve">-       </w:t>
      </w:r>
      <w:r>
        <w:rPr>
          <w:rFonts w:asciiTheme="minorHAnsi" w:hAnsiTheme="minorHAnsi"/>
          <w:sz w:val="22"/>
          <w:lang w:val="es-419"/>
        </w:rPr>
        <w:t>Modelos predictivos</w:t>
      </w:r>
      <w:r w:rsidRPr="00F46A35">
        <w:rPr>
          <w:rFonts w:asciiTheme="minorHAnsi" w:hAnsiTheme="minorHAnsi"/>
          <w:sz w:val="22"/>
          <w:lang w:val="es-419"/>
        </w:rPr>
        <w:t>.</w:t>
      </w:r>
    </w:p>
    <w:p w:rsidR="003043C9" w:rsidRPr="00F46A35" w:rsidRDefault="003043C9" w:rsidP="003043C9">
      <w:pPr>
        <w:jc w:val="both"/>
        <w:rPr>
          <w:rFonts w:asciiTheme="minorHAnsi" w:hAnsiTheme="minorHAnsi"/>
          <w:sz w:val="22"/>
          <w:lang w:val="es-419"/>
        </w:rPr>
      </w:pPr>
      <w:r w:rsidRPr="00F46A35">
        <w:rPr>
          <w:rFonts w:asciiTheme="minorHAnsi" w:hAnsiTheme="minorHAnsi"/>
          <w:sz w:val="22"/>
          <w:lang w:val="es-419"/>
        </w:rPr>
        <w:t xml:space="preserve">-       </w:t>
      </w:r>
      <w:r>
        <w:rPr>
          <w:rFonts w:asciiTheme="minorHAnsi" w:hAnsiTheme="minorHAnsi"/>
          <w:sz w:val="22"/>
          <w:lang w:val="es-419"/>
        </w:rPr>
        <w:t>Modelos Prescriptivos</w:t>
      </w:r>
      <w:r w:rsidRPr="00F46A35">
        <w:rPr>
          <w:rFonts w:asciiTheme="minorHAnsi" w:hAnsiTheme="minorHAnsi"/>
          <w:sz w:val="22"/>
          <w:lang w:val="es-419"/>
        </w:rPr>
        <w:t>.</w:t>
      </w:r>
    </w:p>
    <w:p w:rsidR="003043C9" w:rsidRDefault="003043C9" w:rsidP="008C5185">
      <w:pPr>
        <w:jc w:val="both"/>
        <w:rPr>
          <w:rFonts w:asciiTheme="minorHAnsi" w:hAnsiTheme="minorHAnsi"/>
          <w:b/>
          <w:sz w:val="22"/>
          <w:lang w:val="es-419"/>
        </w:rPr>
      </w:pPr>
    </w:p>
    <w:p w:rsidR="00966B39" w:rsidRPr="00724539" w:rsidRDefault="00A86369" w:rsidP="005A797A">
      <w:pPr>
        <w:pStyle w:val="Ttulo1"/>
        <w:rPr>
          <w:rFonts w:asciiTheme="minorHAnsi" w:hAnsiTheme="minorHAnsi" w:cs="Times New Roman"/>
          <w:color w:val="0070C0"/>
        </w:rPr>
      </w:pPr>
      <w:r w:rsidRPr="00724539">
        <w:rPr>
          <w:rFonts w:asciiTheme="minorHAnsi" w:hAnsiTheme="minorHAnsi" w:cs="Times New Roman"/>
          <w:color w:val="0070C0"/>
        </w:rPr>
        <w:t>SEMANA 11</w:t>
      </w:r>
    </w:p>
    <w:p w:rsidR="003043C9" w:rsidRPr="00F46A35" w:rsidRDefault="003043C9" w:rsidP="003043C9">
      <w:pPr>
        <w:jc w:val="both"/>
        <w:rPr>
          <w:rFonts w:asciiTheme="minorHAnsi" w:hAnsiTheme="minorHAnsi"/>
          <w:b/>
          <w:sz w:val="22"/>
          <w:lang w:val="es-419"/>
        </w:rPr>
      </w:pPr>
      <w:r w:rsidRPr="00F46A35">
        <w:rPr>
          <w:rFonts w:asciiTheme="minorHAnsi" w:hAnsiTheme="minorHAnsi"/>
          <w:b/>
          <w:sz w:val="22"/>
          <w:lang w:val="es-419"/>
        </w:rPr>
        <w:t>Consolidación de Datos y Reportes con SSRS.</w:t>
      </w:r>
    </w:p>
    <w:p w:rsidR="003043C9" w:rsidRPr="00F46A35" w:rsidRDefault="003043C9" w:rsidP="003043C9">
      <w:pPr>
        <w:jc w:val="both"/>
        <w:rPr>
          <w:rFonts w:asciiTheme="minorHAnsi" w:hAnsiTheme="minorHAnsi"/>
          <w:sz w:val="22"/>
          <w:lang w:val="es-419"/>
        </w:rPr>
      </w:pPr>
      <w:r w:rsidRPr="00F46A35">
        <w:rPr>
          <w:rFonts w:asciiTheme="minorHAnsi" w:hAnsiTheme="minorHAnsi"/>
          <w:sz w:val="22"/>
          <w:lang w:val="es-419"/>
        </w:rPr>
        <w:t>-       Consolidación de datos.</w:t>
      </w:r>
    </w:p>
    <w:p w:rsidR="003043C9" w:rsidRPr="00F46A35" w:rsidRDefault="003043C9" w:rsidP="003043C9">
      <w:pPr>
        <w:jc w:val="both"/>
        <w:rPr>
          <w:rFonts w:asciiTheme="minorHAnsi" w:hAnsiTheme="minorHAnsi"/>
          <w:sz w:val="22"/>
          <w:lang w:val="es-419"/>
        </w:rPr>
      </w:pPr>
      <w:r w:rsidRPr="00F46A35">
        <w:rPr>
          <w:rFonts w:asciiTheme="minorHAnsi" w:hAnsiTheme="minorHAnsi"/>
          <w:sz w:val="22"/>
          <w:lang w:val="es-419"/>
        </w:rPr>
        <w:t>-       Arquitectura de la plataforma de Reportes.</w:t>
      </w:r>
    </w:p>
    <w:p w:rsidR="003043C9" w:rsidRPr="00F46A35" w:rsidRDefault="003043C9" w:rsidP="003043C9">
      <w:pPr>
        <w:jc w:val="both"/>
        <w:rPr>
          <w:rFonts w:asciiTheme="minorHAnsi" w:hAnsiTheme="minorHAnsi"/>
          <w:sz w:val="22"/>
          <w:lang w:val="es-419"/>
        </w:rPr>
      </w:pPr>
      <w:r w:rsidRPr="00F46A35">
        <w:rPr>
          <w:rFonts w:asciiTheme="minorHAnsi" w:hAnsiTheme="minorHAnsi"/>
          <w:sz w:val="22"/>
          <w:lang w:val="es-419"/>
        </w:rPr>
        <w:t>-       Los proyectos en SSRS.</w:t>
      </w:r>
    </w:p>
    <w:p w:rsidR="003043C9" w:rsidRPr="00F46A35" w:rsidRDefault="003043C9" w:rsidP="003043C9">
      <w:pPr>
        <w:jc w:val="both"/>
        <w:rPr>
          <w:rFonts w:asciiTheme="minorHAnsi" w:hAnsiTheme="minorHAnsi"/>
          <w:sz w:val="22"/>
          <w:lang w:val="es-419"/>
        </w:rPr>
      </w:pPr>
      <w:r w:rsidRPr="00F46A35">
        <w:rPr>
          <w:rFonts w:asciiTheme="minorHAnsi" w:hAnsiTheme="minorHAnsi"/>
          <w:sz w:val="22"/>
          <w:lang w:val="es-419"/>
        </w:rPr>
        <w:t>-       Componentes de la plataforma.</w:t>
      </w:r>
    </w:p>
    <w:p w:rsidR="003043C9" w:rsidRDefault="003043C9" w:rsidP="0030732F">
      <w:pPr>
        <w:jc w:val="both"/>
        <w:rPr>
          <w:rFonts w:asciiTheme="minorHAnsi" w:hAnsiTheme="minorHAnsi"/>
          <w:b/>
          <w:sz w:val="22"/>
          <w:lang w:val="es-419"/>
        </w:rPr>
      </w:pPr>
    </w:p>
    <w:p w:rsidR="00966B39" w:rsidRPr="00724539" w:rsidRDefault="00A86369" w:rsidP="005A797A">
      <w:pPr>
        <w:pStyle w:val="Ttulo1"/>
        <w:rPr>
          <w:rFonts w:asciiTheme="minorHAnsi" w:hAnsiTheme="minorHAnsi" w:cs="Times New Roman"/>
          <w:color w:val="0070C0"/>
        </w:rPr>
      </w:pPr>
      <w:r w:rsidRPr="00724539">
        <w:rPr>
          <w:rFonts w:asciiTheme="minorHAnsi" w:hAnsiTheme="minorHAnsi" w:cs="Times New Roman"/>
          <w:color w:val="0070C0"/>
        </w:rPr>
        <w:t>SEMANA 12</w:t>
      </w:r>
    </w:p>
    <w:p w:rsidR="003043C9" w:rsidRPr="000955ED" w:rsidRDefault="003043C9" w:rsidP="003043C9">
      <w:pPr>
        <w:jc w:val="both"/>
        <w:rPr>
          <w:rFonts w:asciiTheme="minorHAnsi" w:hAnsiTheme="minorHAnsi"/>
          <w:sz w:val="22"/>
          <w:lang w:val="es-419"/>
        </w:rPr>
      </w:pPr>
      <w:r>
        <w:rPr>
          <w:rFonts w:asciiTheme="minorHAnsi" w:hAnsiTheme="minorHAnsi"/>
          <w:b/>
          <w:sz w:val="22"/>
          <w:lang w:val="es-419"/>
        </w:rPr>
        <w:t>Cuadros de Mando Integral.</w:t>
      </w:r>
    </w:p>
    <w:p w:rsidR="003043C9" w:rsidRPr="000955ED" w:rsidRDefault="003043C9" w:rsidP="003043C9">
      <w:pPr>
        <w:jc w:val="both"/>
        <w:rPr>
          <w:rFonts w:asciiTheme="minorHAnsi" w:hAnsiTheme="minorHAnsi"/>
          <w:sz w:val="22"/>
          <w:lang w:val="es-419"/>
        </w:rPr>
      </w:pPr>
      <w:r w:rsidRPr="000955ED">
        <w:rPr>
          <w:rFonts w:asciiTheme="minorHAnsi" w:hAnsiTheme="minorHAnsi"/>
          <w:sz w:val="22"/>
          <w:lang w:val="es-419"/>
        </w:rPr>
        <w:t xml:space="preserve">Implementación de Cuadros de Mando Integral con </w:t>
      </w:r>
      <w:r>
        <w:rPr>
          <w:rFonts w:asciiTheme="minorHAnsi" w:hAnsiTheme="minorHAnsi"/>
          <w:sz w:val="22"/>
          <w:lang w:val="es-419"/>
        </w:rPr>
        <w:t>Xcelsius.</w:t>
      </w:r>
    </w:p>
    <w:p w:rsidR="003043C9" w:rsidRPr="000955ED" w:rsidRDefault="003043C9" w:rsidP="003043C9">
      <w:pPr>
        <w:jc w:val="both"/>
        <w:rPr>
          <w:rFonts w:asciiTheme="minorHAnsi" w:hAnsiTheme="minorHAnsi"/>
          <w:sz w:val="22"/>
          <w:lang w:val="es-419"/>
        </w:rPr>
      </w:pPr>
      <w:r>
        <w:rPr>
          <w:rFonts w:asciiTheme="minorHAnsi" w:hAnsiTheme="minorHAnsi"/>
          <w:sz w:val="22"/>
          <w:lang w:val="es-419"/>
        </w:rPr>
        <w:t xml:space="preserve">Caso de Uso </w:t>
      </w:r>
    </w:p>
    <w:p w:rsidR="008C5185" w:rsidRDefault="008C5185" w:rsidP="003C0C83">
      <w:pPr>
        <w:jc w:val="both"/>
        <w:rPr>
          <w:rFonts w:asciiTheme="minorHAnsi" w:hAnsiTheme="minorHAnsi"/>
          <w:b/>
          <w:sz w:val="22"/>
          <w:lang w:val="es-419"/>
        </w:rPr>
      </w:pPr>
    </w:p>
    <w:p w:rsidR="00966B39" w:rsidRPr="00724539" w:rsidRDefault="00A86369" w:rsidP="005A797A">
      <w:pPr>
        <w:pStyle w:val="Ttulo5"/>
        <w:rPr>
          <w:rFonts w:asciiTheme="minorHAnsi" w:hAnsiTheme="minorHAnsi"/>
          <w:color w:val="0070C0"/>
        </w:rPr>
      </w:pPr>
      <w:r w:rsidRPr="00724539">
        <w:rPr>
          <w:rFonts w:asciiTheme="minorHAnsi" w:hAnsiTheme="minorHAnsi"/>
          <w:color w:val="0070C0"/>
        </w:rPr>
        <w:t xml:space="preserve">SEMANA 13 </w:t>
      </w:r>
    </w:p>
    <w:p w:rsidR="003F64E2" w:rsidRPr="000955ED" w:rsidRDefault="003F64E2" w:rsidP="003F64E2">
      <w:pPr>
        <w:jc w:val="both"/>
        <w:rPr>
          <w:rFonts w:asciiTheme="minorHAnsi" w:hAnsiTheme="minorHAnsi"/>
          <w:sz w:val="22"/>
          <w:lang w:val="es-419"/>
        </w:rPr>
      </w:pPr>
      <w:r>
        <w:rPr>
          <w:rFonts w:asciiTheme="minorHAnsi" w:hAnsiTheme="minorHAnsi"/>
          <w:b/>
          <w:sz w:val="22"/>
          <w:lang w:val="es-419"/>
        </w:rPr>
        <w:t>Análisis de Negocios con SAP Crystal Reports.</w:t>
      </w:r>
    </w:p>
    <w:p w:rsidR="003F64E2" w:rsidRPr="000955ED" w:rsidRDefault="003F64E2" w:rsidP="003F64E2">
      <w:pPr>
        <w:jc w:val="both"/>
        <w:rPr>
          <w:rFonts w:asciiTheme="minorHAnsi" w:hAnsiTheme="minorHAnsi"/>
          <w:sz w:val="22"/>
          <w:lang w:val="es-419"/>
        </w:rPr>
      </w:pPr>
      <w:r w:rsidRPr="000955ED">
        <w:rPr>
          <w:rFonts w:asciiTheme="minorHAnsi" w:hAnsiTheme="minorHAnsi"/>
          <w:sz w:val="22"/>
          <w:lang w:val="es-419"/>
        </w:rPr>
        <w:t>Caso de Uso.</w:t>
      </w:r>
    </w:p>
    <w:p w:rsidR="00966B39" w:rsidRPr="00F9059A" w:rsidRDefault="00966B39" w:rsidP="005A797A">
      <w:pPr>
        <w:pStyle w:val="Ttulo5"/>
        <w:rPr>
          <w:rFonts w:asciiTheme="minorHAnsi" w:hAnsiTheme="minorHAnsi"/>
        </w:rPr>
      </w:pPr>
    </w:p>
    <w:p w:rsidR="00966B39" w:rsidRPr="00724539" w:rsidRDefault="00A86369" w:rsidP="005A797A">
      <w:pPr>
        <w:pStyle w:val="Ttulo5"/>
        <w:rPr>
          <w:rFonts w:asciiTheme="minorHAnsi" w:hAnsiTheme="minorHAnsi"/>
          <w:color w:val="0070C0"/>
        </w:rPr>
      </w:pPr>
      <w:r w:rsidRPr="00724539">
        <w:rPr>
          <w:rFonts w:asciiTheme="minorHAnsi" w:hAnsiTheme="minorHAnsi"/>
          <w:color w:val="0070C0"/>
        </w:rPr>
        <w:t xml:space="preserve">SEMANA 14 </w:t>
      </w:r>
    </w:p>
    <w:p w:rsidR="00966B39" w:rsidRPr="003F64E2" w:rsidRDefault="003F64E2" w:rsidP="005A797A">
      <w:pPr>
        <w:jc w:val="both"/>
        <w:rPr>
          <w:rFonts w:asciiTheme="minorHAnsi" w:hAnsiTheme="minorHAnsi"/>
          <w:b/>
          <w:sz w:val="22"/>
          <w:lang w:val="es-419"/>
        </w:rPr>
      </w:pPr>
      <w:r w:rsidRPr="003F64E2">
        <w:rPr>
          <w:rFonts w:asciiTheme="minorHAnsi" w:hAnsiTheme="minorHAnsi"/>
          <w:b/>
          <w:sz w:val="22"/>
          <w:lang w:val="es-419"/>
        </w:rPr>
        <w:t>Estudio de competitividad de las Soluciones de Business Intelligence.</w:t>
      </w:r>
    </w:p>
    <w:p w:rsidR="00966B39" w:rsidRPr="00F9059A" w:rsidRDefault="00966B39" w:rsidP="005A797A">
      <w:pPr>
        <w:jc w:val="both"/>
        <w:rPr>
          <w:rFonts w:asciiTheme="minorHAnsi" w:hAnsiTheme="minorHAnsi" w:cs="Arial"/>
          <w:sz w:val="22"/>
        </w:rPr>
      </w:pPr>
    </w:p>
    <w:p w:rsidR="00966B39" w:rsidRPr="00724539" w:rsidRDefault="00A86369" w:rsidP="005A797A">
      <w:pPr>
        <w:pStyle w:val="Ttulo5"/>
        <w:rPr>
          <w:rFonts w:asciiTheme="minorHAnsi" w:hAnsiTheme="minorHAnsi"/>
          <w:color w:val="0070C0"/>
        </w:rPr>
      </w:pPr>
      <w:r w:rsidRPr="00724539">
        <w:rPr>
          <w:rFonts w:asciiTheme="minorHAnsi" w:hAnsiTheme="minorHAnsi"/>
          <w:color w:val="0070C0"/>
        </w:rPr>
        <w:t>SEMANA 15</w:t>
      </w:r>
    </w:p>
    <w:p w:rsidR="003F64E2" w:rsidRPr="003F64E2" w:rsidRDefault="003043C9" w:rsidP="003F64E2">
      <w:pPr>
        <w:jc w:val="both"/>
        <w:rPr>
          <w:rFonts w:asciiTheme="minorHAnsi" w:hAnsiTheme="minorHAnsi"/>
          <w:b/>
          <w:sz w:val="22"/>
          <w:lang w:val="es-419"/>
        </w:rPr>
      </w:pPr>
      <w:r>
        <w:rPr>
          <w:rFonts w:asciiTheme="minorHAnsi" w:hAnsiTheme="minorHAnsi"/>
          <w:b/>
          <w:sz w:val="22"/>
          <w:lang w:val="es-419"/>
        </w:rPr>
        <w:t>E</w:t>
      </w:r>
      <w:r w:rsidR="003F64E2" w:rsidRPr="003F64E2">
        <w:rPr>
          <w:rFonts w:asciiTheme="minorHAnsi" w:hAnsiTheme="minorHAnsi"/>
          <w:b/>
          <w:sz w:val="22"/>
          <w:lang w:val="es-419"/>
        </w:rPr>
        <w:t xml:space="preserve">studio de competitividad de las Soluciones de </w:t>
      </w:r>
      <w:r w:rsidR="003F64E2">
        <w:rPr>
          <w:rFonts w:asciiTheme="minorHAnsi" w:hAnsiTheme="minorHAnsi"/>
          <w:b/>
          <w:sz w:val="22"/>
          <w:lang w:val="es-419"/>
        </w:rPr>
        <w:t>Analítica Avanzada</w:t>
      </w:r>
      <w:r w:rsidR="003F64E2" w:rsidRPr="003F64E2">
        <w:rPr>
          <w:rFonts w:asciiTheme="minorHAnsi" w:hAnsiTheme="minorHAnsi"/>
          <w:b/>
          <w:sz w:val="22"/>
          <w:lang w:val="es-419"/>
        </w:rPr>
        <w:t>.</w:t>
      </w:r>
    </w:p>
    <w:p w:rsidR="00966B39" w:rsidRPr="003F64E2" w:rsidRDefault="00966B39" w:rsidP="005A797A">
      <w:pPr>
        <w:jc w:val="both"/>
        <w:rPr>
          <w:rFonts w:asciiTheme="minorHAnsi" w:hAnsiTheme="minorHAnsi"/>
          <w:b/>
          <w:bCs/>
          <w:color w:val="993300"/>
          <w:sz w:val="22"/>
          <w:lang w:val="es-419"/>
        </w:rPr>
      </w:pPr>
    </w:p>
    <w:p w:rsidR="00966B39" w:rsidRPr="00724539" w:rsidRDefault="00A86369" w:rsidP="005A797A">
      <w:pPr>
        <w:pStyle w:val="Ttulo1"/>
        <w:rPr>
          <w:rFonts w:asciiTheme="minorHAnsi" w:hAnsiTheme="minorHAnsi" w:cs="Times New Roman"/>
          <w:color w:val="0070C0"/>
        </w:rPr>
      </w:pPr>
      <w:r w:rsidRPr="00724539">
        <w:rPr>
          <w:rFonts w:asciiTheme="minorHAnsi" w:hAnsiTheme="minorHAnsi" w:cs="Times New Roman"/>
          <w:color w:val="0070C0"/>
        </w:rPr>
        <w:t>SEMANA 16</w:t>
      </w:r>
    </w:p>
    <w:p w:rsidR="00966B39" w:rsidRDefault="00A86369" w:rsidP="005A797A">
      <w:pPr>
        <w:jc w:val="both"/>
        <w:rPr>
          <w:rFonts w:asciiTheme="minorHAnsi" w:hAnsiTheme="minorHAnsi"/>
          <w:sz w:val="22"/>
          <w:lang w:val="es-419"/>
        </w:rPr>
      </w:pPr>
      <w:r w:rsidRPr="00F9059A">
        <w:rPr>
          <w:rFonts w:asciiTheme="minorHAnsi" w:hAnsiTheme="minorHAnsi"/>
          <w:sz w:val="22"/>
        </w:rPr>
        <w:t>Examen final</w:t>
      </w:r>
    </w:p>
    <w:p w:rsidR="008C5185" w:rsidRPr="002D1EF4" w:rsidRDefault="008C5185" w:rsidP="008C5185">
      <w:pPr>
        <w:jc w:val="both"/>
        <w:rPr>
          <w:rFonts w:asciiTheme="minorHAnsi" w:hAnsiTheme="minorHAnsi"/>
          <w:b/>
          <w:sz w:val="22"/>
        </w:rPr>
      </w:pPr>
      <w:r w:rsidRPr="002D1EF4">
        <w:rPr>
          <w:rFonts w:asciiTheme="minorHAnsi" w:hAnsiTheme="minorHAnsi"/>
          <w:b/>
          <w:sz w:val="22"/>
        </w:rPr>
        <w:t>Sustentación y discusión del proyecto final</w:t>
      </w:r>
    </w:p>
    <w:p w:rsidR="008C5185" w:rsidRPr="008C5185" w:rsidRDefault="008C5185" w:rsidP="005A797A">
      <w:pPr>
        <w:jc w:val="both"/>
        <w:rPr>
          <w:rFonts w:asciiTheme="minorHAnsi" w:hAnsiTheme="minorHAnsi"/>
          <w:sz w:val="22"/>
        </w:rPr>
      </w:pPr>
    </w:p>
    <w:p w:rsidR="003043C9" w:rsidRDefault="003043C9">
      <w:pPr>
        <w:rPr>
          <w:rFonts w:asciiTheme="minorHAnsi" w:hAnsiTheme="minorHAnsi"/>
          <w:b/>
          <w:bCs/>
          <w:sz w:val="23"/>
          <w:szCs w:val="23"/>
        </w:rPr>
      </w:pPr>
      <w:r>
        <w:rPr>
          <w:rFonts w:asciiTheme="minorHAnsi" w:hAnsiTheme="minorHAnsi"/>
        </w:rPr>
        <w:br w:type="page"/>
      </w:r>
    </w:p>
    <w:p w:rsidR="00966B39" w:rsidRPr="00F9059A" w:rsidRDefault="00A86369" w:rsidP="005A797A">
      <w:pPr>
        <w:pStyle w:val="Ttulo2"/>
        <w:spacing w:before="120"/>
        <w:jc w:val="both"/>
        <w:rPr>
          <w:rFonts w:asciiTheme="minorHAnsi" w:hAnsiTheme="minorHAnsi"/>
        </w:rPr>
      </w:pPr>
      <w:bookmarkStart w:id="0" w:name="_GoBack"/>
      <w:bookmarkEnd w:id="0"/>
      <w:r w:rsidRPr="00F9059A">
        <w:rPr>
          <w:rFonts w:asciiTheme="minorHAnsi" w:hAnsiTheme="minorHAnsi"/>
        </w:rPr>
        <w:lastRenderedPageBreak/>
        <w:t>METODOLOGÍA.</w:t>
      </w:r>
    </w:p>
    <w:p w:rsidR="00966B39" w:rsidRPr="00F9059A" w:rsidRDefault="00A86369" w:rsidP="005A797A">
      <w:pPr>
        <w:spacing w:before="120"/>
        <w:jc w:val="both"/>
        <w:rPr>
          <w:rFonts w:asciiTheme="minorHAnsi" w:hAnsiTheme="minorHAnsi"/>
          <w:sz w:val="22"/>
        </w:rPr>
      </w:pPr>
      <w:r w:rsidRPr="00F9059A">
        <w:rPr>
          <w:rFonts w:asciiTheme="minorHAnsi" w:hAnsiTheme="minorHAnsi"/>
          <w:sz w:val="22"/>
          <w:szCs w:val="22"/>
        </w:rPr>
        <w:t>Brindar material de lectura a los participantes, para que puedan fortalecer los conceptos y preparar los trabajos previamente definidos por el profesor</w:t>
      </w:r>
      <w:r w:rsidRPr="00F9059A">
        <w:rPr>
          <w:rFonts w:asciiTheme="minorHAnsi" w:hAnsiTheme="minorHAnsi"/>
          <w:sz w:val="22"/>
        </w:rPr>
        <w:t>.</w:t>
      </w:r>
    </w:p>
    <w:p w:rsidR="00966B39" w:rsidRPr="00F9059A" w:rsidRDefault="00A86369" w:rsidP="005A797A">
      <w:pPr>
        <w:spacing w:before="120"/>
        <w:jc w:val="both"/>
        <w:rPr>
          <w:rFonts w:asciiTheme="minorHAnsi" w:hAnsiTheme="minorHAnsi"/>
          <w:sz w:val="22"/>
        </w:rPr>
      </w:pPr>
      <w:r w:rsidRPr="00F9059A">
        <w:rPr>
          <w:rFonts w:asciiTheme="minorHAnsi" w:hAnsiTheme="minorHAnsi"/>
          <w:sz w:val="22"/>
        </w:rPr>
        <w:t>Los estudiantes realizaran investigación sobre los temas que sean encargados durante el desarrollo del curso. Asimismo, la sustentación del mismo.</w:t>
      </w:r>
    </w:p>
    <w:p w:rsidR="00966B39" w:rsidRPr="00F9059A" w:rsidRDefault="00A86369" w:rsidP="005A797A">
      <w:pPr>
        <w:spacing w:before="120"/>
        <w:jc w:val="both"/>
        <w:rPr>
          <w:rFonts w:asciiTheme="minorHAnsi" w:hAnsiTheme="minorHAnsi"/>
          <w:sz w:val="22"/>
        </w:rPr>
      </w:pPr>
      <w:r w:rsidRPr="00F9059A">
        <w:rPr>
          <w:rFonts w:asciiTheme="minorHAnsi" w:hAnsiTheme="minorHAnsi"/>
          <w:sz w:val="22"/>
        </w:rPr>
        <w:t xml:space="preserve">El desarrollo del curso será teórico y </w:t>
      </w:r>
      <w:r w:rsidR="003F64E2" w:rsidRPr="00F9059A">
        <w:rPr>
          <w:rFonts w:asciiTheme="minorHAnsi" w:hAnsiTheme="minorHAnsi"/>
          <w:sz w:val="22"/>
        </w:rPr>
        <w:t>práctico</w:t>
      </w:r>
      <w:r w:rsidRPr="00F9059A">
        <w:rPr>
          <w:rFonts w:asciiTheme="minorHAnsi" w:hAnsiTheme="minorHAnsi"/>
          <w:sz w:val="22"/>
        </w:rPr>
        <w:t xml:space="preserve">. Para el desarrollo de la teoría los participantes realizaran las lecturas de las diapositivas presentadas en formato PDF y para complementar los conocimientos podrán realizar las lecturas citas en la programación de los contenidos. Las lecturas que realizara el participante serán de acuerdo a la programación de los contenidos. </w:t>
      </w:r>
    </w:p>
    <w:p w:rsidR="00966B39" w:rsidRPr="00F9059A" w:rsidRDefault="00A86369" w:rsidP="005A797A">
      <w:pPr>
        <w:spacing w:before="120"/>
        <w:jc w:val="both"/>
        <w:rPr>
          <w:rFonts w:asciiTheme="minorHAnsi" w:hAnsiTheme="minorHAnsi"/>
          <w:sz w:val="22"/>
        </w:rPr>
      </w:pPr>
      <w:r w:rsidRPr="00F9059A">
        <w:rPr>
          <w:rFonts w:asciiTheme="minorHAnsi" w:hAnsiTheme="minorHAnsi"/>
          <w:sz w:val="22"/>
        </w:rPr>
        <w:t xml:space="preserve">El profesor evaluara el aprendizaje adquirido del participante a partir de las lecturas y reforzara sus conocimientos según sea el caso. El profesor motivara la discusión de los temas con el propósito de crear y compartir conocimiento. Para la parte práctica los participantes forman equipos de trabajo, quienes elegirán un caso real de estudio en el que aplicaran sus conocimientos. </w:t>
      </w:r>
    </w:p>
    <w:p w:rsidR="00966B39" w:rsidRPr="00F9059A" w:rsidRDefault="00A86369" w:rsidP="005A797A">
      <w:pPr>
        <w:spacing w:before="120"/>
        <w:jc w:val="both"/>
        <w:rPr>
          <w:rFonts w:asciiTheme="minorHAnsi" w:hAnsiTheme="minorHAnsi"/>
          <w:sz w:val="22"/>
        </w:rPr>
      </w:pPr>
      <w:r w:rsidRPr="00F9059A">
        <w:rPr>
          <w:rFonts w:asciiTheme="minorHAnsi" w:hAnsiTheme="minorHAnsi"/>
          <w:sz w:val="22"/>
        </w:rPr>
        <w:t>Los avances de los casos de estudio se presentaran de acuerdo a la programación de los contenidos, el profesor evaluara los avances y motivara la discusión con el propósito de validar, crear y compartir los conocimientos. En esta parte práctica el profesor expondrá la aplicación de lo aprendido a la solución de casos.</w:t>
      </w:r>
    </w:p>
    <w:p w:rsidR="00966B39" w:rsidRPr="00F9059A" w:rsidRDefault="00966B39" w:rsidP="005A797A">
      <w:pPr>
        <w:spacing w:before="120"/>
        <w:jc w:val="both"/>
        <w:rPr>
          <w:rFonts w:asciiTheme="minorHAnsi" w:hAnsiTheme="minorHAnsi"/>
          <w:sz w:val="22"/>
        </w:rPr>
      </w:pPr>
    </w:p>
    <w:p w:rsidR="00966B39" w:rsidRPr="00F9059A" w:rsidRDefault="00A86369" w:rsidP="005A797A">
      <w:pPr>
        <w:pStyle w:val="Ttulo2"/>
        <w:tabs>
          <w:tab w:val="num" w:pos="546"/>
        </w:tabs>
        <w:spacing w:before="240" w:after="60"/>
        <w:ind w:left="546" w:hanging="546"/>
        <w:jc w:val="both"/>
        <w:rPr>
          <w:rFonts w:asciiTheme="minorHAnsi" w:hAnsiTheme="minorHAnsi"/>
          <w:szCs w:val="22"/>
        </w:rPr>
      </w:pPr>
      <w:r w:rsidRPr="00F9059A">
        <w:rPr>
          <w:rFonts w:asciiTheme="minorHAnsi" w:hAnsiTheme="minorHAnsi"/>
          <w:iCs/>
          <w:szCs w:val="22"/>
          <w:lang w:val="es-MX"/>
        </w:rPr>
        <w:t>MÉTODO.</w:t>
      </w:r>
    </w:p>
    <w:p w:rsidR="00966B39" w:rsidRPr="00F9059A" w:rsidRDefault="00A86369" w:rsidP="005A797A">
      <w:pPr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F9059A">
        <w:rPr>
          <w:rFonts w:asciiTheme="minorHAnsi" w:hAnsiTheme="minorHAnsi"/>
          <w:sz w:val="22"/>
          <w:szCs w:val="22"/>
        </w:rPr>
        <w:t>Explicación, de los conceptos, métodos, técnicas y herramientas.</w:t>
      </w:r>
    </w:p>
    <w:p w:rsidR="00966B39" w:rsidRPr="00F9059A" w:rsidRDefault="00A86369" w:rsidP="005A797A">
      <w:pPr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F9059A">
        <w:rPr>
          <w:rFonts w:asciiTheme="minorHAnsi" w:hAnsiTheme="minorHAnsi"/>
          <w:sz w:val="22"/>
          <w:szCs w:val="22"/>
        </w:rPr>
        <w:t>Exposición grupal por semanas.</w:t>
      </w:r>
    </w:p>
    <w:p w:rsidR="00966B39" w:rsidRPr="00F9059A" w:rsidRDefault="00A86369" w:rsidP="005A797A">
      <w:pPr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F9059A">
        <w:rPr>
          <w:rFonts w:asciiTheme="minorHAnsi" w:hAnsiTheme="minorHAnsi"/>
          <w:sz w:val="22"/>
          <w:szCs w:val="22"/>
        </w:rPr>
        <w:t>Ejemplificación de casos,  y  estudio de casos prácticos y resolución de problemas.</w:t>
      </w:r>
    </w:p>
    <w:p w:rsidR="00966B39" w:rsidRPr="00F9059A" w:rsidRDefault="00A86369" w:rsidP="005A797A">
      <w:pPr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F9059A">
        <w:rPr>
          <w:rFonts w:asciiTheme="minorHAnsi" w:hAnsiTheme="minorHAnsi"/>
          <w:sz w:val="22"/>
          <w:szCs w:val="22"/>
        </w:rPr>
        <w:t>Desarrollo de proyecto grupal de análisis de requerimientos de sistemas de información sobre una empresa determinada.</w:t>
      </w:r>
    </w:p>
    <w:p w:rsidR="00966B39" w:rsidRPr="00F9059A" w:rsidRDefault="00966B39" w:rsidP="005A797A">
      <w:pPr>
        <w:ind w:left="624"/>
        <w:jc w:val="both"/>
        <w:rPr>
          <w:rFonts w:asciiTheme="minorHAnsi" w:hAnsiTheme="minorHAnsi"/>
          <w:sz w:val="22"/>
          <w:szCs w:val="22"/>
        </w:rPr>
      </w:pPr>
    </w:p>
    <w:p w:rsidR="00966B39" w:rsidRPr="00F9059A" w:rsidRDefault="00A86369" w:rsidP="005A797A">
      <w:pPr>
        <w:pStyle w:val="Ttulo2"/>
        <w:tabs>
          <w:tab w:val="num" w:pos="546"/>
        </w:tabs>
        <w:spacing w:before="240" w:after="60"/>
        <w:ind w:left="546" w:hanging="546"/>
        <w:jc w:val="both"/>
        <w:rPr>
          <w:rFonts w:asciiTheme="minorHAnsi" w:hAnsiTheme="minorHAnsi"/>
          <w:iCs/>
          <w:szCs w:val="22"/>
        </w:rPr>
      </w:pPr>
      <w:r w:rsidRPr="00F9059A">
        <w:rPr>
          <w:rFonts w:asciiTheme="minorHAnsi" w:hAnsiTheme="minorHAnsi"/>
          <w:iCs/>
          <w:szCs w:val="22"/>
        </w:rPr>
        <w:t>EQUIPOS, MATERIALES Y SOFTWARE.</w:t>
      </w:r>
    </w:p>
    <w:p w:rsidR="00966B39" w:rsidRPr="00F9059A" w:rsidRDefault="00A86369" w:rsidP="005A797A">
      <w:pPr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F9059A">
        <w:rPr>
          <w:rFonts w:asciiTheme="minorHAnsi" w:hAnsiTheme="minorHAnsi"/>
          <w:sz w:val="22"/>
          <w:szCs w:val="22"/>
        </w:rPr>
        <w:t>Computadoras con acceso a Internet</w:t>
      </w:r>
    </w:p>
    <w:p w:rsidR="00966B39" w:rsidRPr="00F9059A" w:rsidRDefault="00A86369" w:rsidP="005A797A">
      <w:pPr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F9059A">
        <w:rPr>
          <w:rFonts w:asciiTheme="minorHAnsi" w:hAnsiTheme="minorHAnsi"/>
          <w:sz w:val="22"/>
          <w:szCs w:val="22"/>
        </w:rPr>
        <w:t>Textos de la bibliografía</w:t>
      </w:r>
    </w:p>
    <w:p w:rsidR="00966B39" w:rsidRPr="00F9059A" w:rsidRDefault="00966B39" w:rsidP="005A797A">
      <w:pPr>
        <w:ind w:left="624"/>
        <w:jc w:val="both"/>
        <w:rPr>
          <w:rFonts w:asciiTheme="minorHAnsi" w:hAnsiTheme="minorHAnsi"/>
          <w:sz w:val="22"/>
          <w:szCs w:val="22"/>
        </w:rPr>
      </w:pPr>
    </w:p>
    <w:p w:rsidR="00966B39" w:rsidRPr="00F9059A" w:rsidRDefault="00A86369" w:rsidP="005A797A">
      <w:pPr>
        <w:pStyle w:val="Ttulo2"/>
        <w:tabs>
          <w:tab w:val="num" w:pos="546"/>
        </w:tabs>
        <w:spacing w:before="240" w:after="60"/>
        <w:ind w:left="546" w:hanging="546"/>
        <w:jc w:val="both"/>
        <w:rPr>
          <w:rFonts w:asciiTheme="minorHAnsi" w:hAnsiTheme="minorHAnsi"/>
          <w:szCs w:val="22"/>
        </w:rPr>
      </w:pPr>
      <w:r w:rsidRPr="00F9059A">
        <w:rPr>
          <w:rFonts w:asciiTheme="minorHAnsi" w:hAnsiTheme="minorHAnsi"/>
          <w:iCs/>
          <w:szCs w:val="22"/>
          <w:lang w:val="es-MX"/>
        </w:rPr>
        <w:t>EVALUACIÓN.</w:t>
      </w:r>
    </w:p>
    <w:p w:rsidR="00966B39" w:rsidRPr="00F9059A" w:rsidRDefault="00A86369" w:rsidP="005A797A">
      <w:pPr>
        <w:spacing w:line="360" w:lineRule="auto"/>
        <w:ind w:left="546"/>
        <w:jc w:val="both"/>
        <w:rPr>
          <w:rFonts w:asciiTheme="minorHAnsi" w:hAnsiTheme="minorHAnsi"/>
          <w:b/>
          <w:bCs/>
          <w:szCs w:val="22"/>
        </w:rPr>
      </w:pPr>
      <w:r w:rsidRPr="00F9059A">
        <w:rPr>
          <w:rFonts w:asciiTheme="minorHAnsi" w:hAnsiTheme="minorHAnsi"/>
          <w:b/>
          <w:bCs/>
          <w:szCs w:val="22"/>
        </w:rPr>
        <w:t>Criterios:</w:t>
      </w:r>
    </w:p>
    <w:p w:rsidR="00966B39" w:rsidRPr="00F9059A" w:rsidRDefault="00A86369" w:rsidP="00724539">
      <w:pPr>
        <w:numPr>
          <w:ilvl w:val="0"/>
          <w:numId w:val="19"/>
        </w:numPr>
        <w:ind w:left="901" w:hanging="357"/>
        <w:jc w:val="both"/>
        <w:rPr>
          <w:rFonts w:asciiTheme="minorHAnsi" w:hAnsiTheme="minorHAnsi"/>
          <w:sz w:val="22"/>
          <w:szCs w:val="22"/>
        </w:rPr>
      </w:pPr>
      <w:r w:rsidRPr="00F9059A">
        <w:rPr>
          <w:rFonts w:asciiTheme="minorHAnsi" w:hAnsiTheme="minorHAnsi"/>
          <w:sz w:val="22"/>
          <w:szCs w:val="22"/>
        </w:rPr>
        <w:t>Evaluación continua, participación y cumplimiento de tareas, creatividad e iniciativa en el</w:t>
      </w:r>
      <w:r w:rsidR="00724539">
        <w:rPr>
          <w:rFonts w:asciiTheme="minorHAnsi" w:hAnsiTheme="minorHAnsi"/>
          <w:sz w:val="22"/>
          <w:szCs w:val="22"/>
        </w:rPr>
        <w:t xml:space="preserve"> </w:t>
      </w:r>
      <w:r w:rsidRPr="00F9059A">
        <w:rPr>
          <w:rFonts w:asciiTheme="minorHAnsi" w:hAnsiTheme="minorHAnsi"/>
          <w:sz w:val="22"/>
          <w:szCs w:val="22"/>
        </w:rPr>
        <w:t xml:space="preserve">desarrollo de trabajos. </w:t>
      </w:r>
    </w:p>
    <w:p w:rsidR="00966B39" w:rsidRPr="00F9059A" w:rsidRDefault="00A86369" w:rsidP="00724539">
      <w:pPr>
        <w:numPr>
          <w:ilvl w:val="0"/>
          <w:numId w:val="19"/>
        </w:numPr>
        <w:autoSpaceDE w:val="0"/>
        <w:autoSpaceDN w:val="0"/>
        <w:adjustRightInd w:val="0"/>
        <w:ind w:left="901" w:hanging="357"/>
        <w:jc w:val="both"/>
        <w:rPr>
          <w:rFonts w:asciiTheme="minorHAnsi" w:hAnsiTheme="minorHAnsi"/>
          <w:sz w:val="22"/>
          <w:szCs w:val="23"/>
        </w:rPr>
      </w:pPr>
      <w:r w:rsidRPr="00F9059A">
        <w:rPr>
          <w:rFonts w:asciiTheme="minorHAnsi" w:hAnsiTheme="minorHAnsi"/>
          <w:sz w:val="22"/>
          <w:szCs w:val="23"/>
        </w:rPr>
        <w:t>Evaluación diagnóstica (valoración de conocimientos previos).</w:t>
      </w:r>
    </w:p>
    <w:p w:rsidR="00966B39" w:rsidRPr="00F9059A" w:rsidRDefault="00A86369" w:rsidP="00724539">
      <w:pPr>
        <w:numPr>
          <w:ilvl w:val="0"/>
          <w:numId w:val="19"/>
        </w:numPr>
        <w:autoSpaceDE w:val="0"/>
        <w:autoSpaceDN w:val="0"/>
        <w:adjustRightInd w:val="0"/>
        <w:ind w:left="901" w:hanging="357"/>
        <w:jc w:val="both"/>
        <w:rPr>
          <w:rFonts w:asciiTheme="minorHAnsi" w:hAnsiTheme="minorHAnsi"/>
          <w:sz w:val="22"/>
          <w:szCs w:val="23"/>
        </w:rPr>
      </w:pPr>
      <w:r w:rsidRPr="00F9059A">
        <w:rPr>
          <w:rFonts w:asciiTheme="minorHAnsi" w:hAnsiTheme="minorHAnsi"/>
          <w:sz w:val="22"/>
          <w:szCs w:val="23"/>
        </w:rPr>
        <w:t xml:space="preserve">Desarrollo de un proyecto dosificado durante el </w:t>
      </w:r>
      <w:r w:rsidR="00C22AC0">
        <w:rPr>
          <w:rFonts w:asciiTheme="minorHAnsi" w:hAnsiTheme="minorHAnsi"/>
          <w:sz w:val="22"/>
          <w:szCs w:val="23"/>
          <w:lang w:val="es-419"/>
        </w:rPr>
        <w:t>cuatrimestre</w:t>
      </w:r>
      <w:r w:rsidRPr="00F9059A">
        <w:rPr>
          <w:rFonts w:asciiTheme="minorHAnsi" w:hAnsiTheme="minorHAnsi"/>
          <w:sz w:val="22"/>
          <w:szCs w:val="23"/>
        </w:rPr>
        <w:t>.</w:t>
      </w:r>
    </w:p>
    <w:p w:rsidR="00966B39" w:rsidRPr="00F9059A" w:rsidRDefault="00A86369" w:rsidP="00724539">
      <w:pPr>
        <w:numPr>
          <w:ilvl w:val="0"/>
          <w:numId w:val="19"/>
        </w:numPr>
        <w:autoSpaceDE w:val="0"/>
        <w:autoSpaceDN w:val="0"/>
        <w:adjustRightInd w:val="0"/>
        <w:ind w:left="901" w:hanging="357"/>
        <w:jc w:val="both"/>
        <w:rPr>
          <w:rFonts w:asciiTheme="minorHAnsi" w:hAnsiTheme="minorHAnsi"/>
          <w:sz w:val="22"/>
          <w:szCs w:val="23"/>
        </w:rPr>
      </w:pPr>
      <w:r w:rsidRPr="00F9059A">
        <w:rPr>
          <w:rFonts w:asciiTheme="minorHAnsi" w:hAnsiTheme="minorHAnsi"/>
          <w:sz w:val="22"/>
          <w:szCs w:val="23"/>
        </w:rPr>
        <w:t>Dar seguimiento al desempeño en el desarrollo del proyecto. (dominio de los conceptos, capacidad de comunicación interpersonal).</w:t>
      </w:r>
    </w:p>
    <w:p w:rsidR="00966B39" w:rsidRPr="00F9059A" w:rsidRDefault="00A86369" w:rsidP="00724539">
      <w:pPr>
        <w:numPr>
          <w:ilvl w:val="0"/>
          <w:numId w:val="19"/>
        </w:numPr>
        <w:autoSpaceDE w:val="0"/>
        <w:autoSpaceDN w:val="0"/>
        <w:adjustRightInd w:val="0"/>
        <w:ind w:left="901" w:hanging="357"/>
        <w:jc w:val="both"/>
        <w:rPr>
          <w:rFonts w:asciiTheme="minorHAnsi" w:hAnsiTheme="minorHAnsi"/>
          <w:sz w:val="22"/>
          <w:szCs w:val="23"/>
        </w:rPr>
      </w:pPr>
      <w:r w:rsidRPr="00F9059A">
        <w:rPr>
          <w:rFonts w:asciiTheme="minorHAnsi" w:hAnsiTheme="minorHAnsi"/>
          <w:sz w:val="22"/>
          <w:szCs w:val="23"/>
        </w:rPr>
        <w:t>Aplicación de los conocimientos en problemas reales, transferencia del conocimiento.</w:t>
      </w:r>
    </w:p>
    <w:p w:rsidR="00966B39" w:rsidRPr="00F9059A" w:rsidRDefault="00A86369" w:rsidP="00724539">
      <w:pPr>
        <w:numPr>
          <w:ilvl w:val="0"/>
          <w:numId w:val="19"/>
        </w:numPr>
        <w:autoSpaceDE w:val="0"/>
        <w:autoSpaceDN w:val="0"/>
        <w:adjustRightInd w:val="0"/>
        <w:ind w:left="901" w:hanging="357"/>
        <w:jc w:val="both"/>
        <w:rPr>
          <w:rFonts w:asciiTheme="minorHAnsi" w:hAnsiTheme="minorHAnsi"/>
          <w:sz w:val="22"/>
          <w:szCs w:val="23"/>
        </w:rPr>
      </w:pPr>
      <w:r w:rsidRPr="00F9059A">
        <w:rPr>
          <w:rFonts w:asciiTheme="minorHAnsi" w:hAnsiTheme="minorHAnsi"/>
          <w:sz w:val="22"/>
          <w:szCs w:val="23"/>
        </w:rPr>
        <w:t>Presentación del proyecto.</w:t>
      </w:r>
    </w:p>
    <w:p w:rsidR="00966B39" w:rsidRPr="00F9059A" w:rsidRDefault="00A86369" w:rsidP="00724539">
      <w:pPr>
        <w:numPr>
          <w:ilvl w:val="0"/>
          <w:numId w:val="19"/>
        </w:numPr>
        <w:autoSpaceDE w:val="0"/>
        <w:autoSpaceDN w:val="0"/>
        <w:adjustRightInd w:val="0"/>
        <w:ind w:left="901" w:hanging="357"/>
        <w:jc w:val="both"/>
        <w:rPr>
          <w:rFonts w:asciiTheme="minorHAnsi" w:hAnsiTheme="minorHAnsi"/>
          <w:sz w:val="22"/>
          <w:szCs w:val="23"/>
        </w:rPr>
      </w:pPr>
      <w:r w:rsidRPr="00F9059A">
        <w:rPr>
          <w:rFonts w:asciiTheme="minorHAnsi" w:hAnsiTheme="minorHAnsi"/>
          <w:sz w:val="22"/>
          <w:szCs w:val="23"/>
        </w:rPr>
        <w:lastRenderedPageBreak/>
        <w:t xml:space="preserve">Participación en dinámicas grupales </w:t>
      </w:r>
    </w:p>
    <w:p w:rsidR="00966B39" w:rsidRPr="00F9059A" w:rsidRDefault="00A86369" w:rsidP="00724539">
      <w:pPr>
        <w:numPr>
          <w:ilvl w:val="0"/>
          <w:numId w:val="19"/>
        </w:numPr>
        <w:autoSpaceDE w:val="0"/>
        <w:autoSpaceDN w:val="0"/>
        <w:adjustRightInd w:val="0"/>
        <w:ind w:left="901" w:hanging="357"/>
        <w:jc w:val="both"/>
        <w:rPr>
          <w:rFonts w:asciiTheme="minorHAnsi" w:hAnsiTheme="minorHAnsi"/>
          <w:sz w:val="22"/>
          <w:szCs w:val="22"/>
        </w:rPr>
      </w:pPr>
      <w:r w:rsidRPr="00F9059A">
        <w:rPr>
          <w:rFonts w:asciiTheme="minorHAnsi" w:hAnsiTheme="minorHAnsi"/>
          <w:sz w:val="22"/>
          <w:szCs w:val="23"/>
        </w:rPr>
        <w:t>Exámenes de conocimientos</w:t>
      </w:r>
    </w:p>
    <w:p w:rsidR="00966B39" w:rsidRPr="00F9059A" w:rsidRDefault="00966B39" w:rsidP="005A797A">
      <w:pPr>
        <w:pStyle w:val="Sangra2detindependiente"/>
        <w:ind w:left="546"/>
        <w:rPr>
          <w:rFonts w:asciiTheme="minorHAnsi" w:hAnsiTheme="minorHAnsi"/>
          <w:szCs w:val="22"/>
        </w:rPr>
      </w:pPr>
    </w:p>
    <w:p w:rsidR="00966B39" w:rsidRPr="00F9059A" w:rsidRDefault="00A86369" w:rsidP="005A797A">
      <w:pPr>
        <w:pStyle w:val="Sangra2detindependiente"/>
        <w:ind w:left="546"/>
        <w:rPr>
          <w:rFonts w:asciiTheme="minorHAnsi" w:hAnsiTheme="minorHAnsi"/>
          <w:b/>
          <w:bCs/>
          <w:szCs w:val="22"/>
        </w:rPr>
      </w:pPr>
      <w:r w:rsidRPr="00F9059A">
        <w:rPr>
          <w:rFonts w:asciiTheme="minorHAnsi" w:hAnsiTheme="minorHAnsi"/>
          <w:b/>
          <w:bCs/>
          <w:szCs w:val="22"/>
        </w:rPr>
        <w:t>Instrumentos:</w:t>
      </w:r>
    </w:p>
    <w:p w:rsidR="00966B39" w:rsidRPr="00F9059A" w:rsidRDefault="00A86369" w:rsidP="005A797A">
      <w:pPr>
        <w:pStyle w:val="Sangra2detindependiente"/>
        <w:ind w:left="546"/>
        <w:rPr>
          <w:rFonts w:asciiTheme="minorHAnsi" w:hAnsiTheme="minorHAnsi"/>
          <w:szCs w:val="22"/>
        </w:rPr>
      </w:pPr>
      <w:r w:rsidRPr="00F9059A">
        <w:rPr>
          <w:rFonts w:asciiTheme="minorHAnsi" w:hAnsiTheme="minorHAnsi"/>
          <w:szCs w:val="22"/>
        </w:rPr>
        <w:tab/>
      </w:r>
      <w:r w:rsidRPr="00F9059A">
        <w:rPr>
          <w:rFonts w:asciiTheme="minorHAnsi" w:hAnsiTheme="minorHAnsi"/>
          <w:szCs w:val="22"/>
        </w:rPr>
        <w:tab/>
        <w:t>Examen parcial: (EP)</w:t>
      </w:r>
    </w:p>
    <w:p w:rsidR="00966B39" w:rsidRPr="00F9059A" w:rsidRDefault="00A86369" w:rsidP="005A797A">
      <w:pPr>
        <w:pStyle w:val="Sangra2detindependiente"/>
        <w:ind w:left="546"/>
        <w:rPr>
          <w:rFonts w:asciiTheme="minorHAnsi" w:hAnsiTheme="minorHAnsi"/>
          <w:szCs w:val="22"/>
        </w:rPr>
      </w:pPr>
      <w:r w:rsidRPr="00F9059A">
        <w:rPr>
          <w:rFonts w:asciiTheme="minorHAnsi" w:hAnsiTheme="minorHAnsi"/>
          <w:szCs w:val="22"/>
        </w:rPr>
        <w:tab/>
      </w:r>
      <w:r w:rsidRPr="00F9059A">
        <w:rPr>
          <w:rFonts w:asciiTheme="minorHAnsi" w:hAnsiTheme="minorHAnsi"/>
          <w:szCs w:val="22"/>
        </w:rPr>
        <w:tab/>
        <w:t xml:space="preserve">Examen final: </w:t>
      </w:r>
      <w:r w:rsidRPr="00F9059A">
        <w:rPr>
          <w:rFonts w:asciiTheme="minorHAnsi" w:hAnsiTheme="minorHAnsi"/>
          <w:szCs w:val="22"/>
        </w:rPr>
        <w:tab/>
        <w:t>(EF)</w:t>
      </w:r>
    </w:p>
    <w:p w:rsidR="00966B39" w:rsidRPr="00F9059A" w:rsidRDefault="00A86369" w:rsidP="005A797A">
      <w:pPr>
        <w:pStyle w:val="Sangra2detindependiente"/>
        <w:ind w:left="546"/>
        <w:rPr>
          <w:rFonts w:asciiTheme="minorHAnsi" w:hAnsiTheme="minorHAnsi"/>
          <w:szCs w:val="22"/>
        </w:rPr>
      </w:pPr>
      <w:r w:rsidRPr="00F9059A">
        <w:rPr>
          <w:rFonts w:asciiTheme="minorHAnsi" w:hAnsiTheme="minorHAnsi"/>
          <w:szCs w:val="22"/>
        </w:rPr>
        <w:tab/>
      </w:r>
      <w:r w:rsidRPr="00F9059A">
        <w:rPr>
          <w:rFonts w:asciiTheme="minorHAnsi" w:hAnsiTheme="minorHAnsi"/>
          <w:szCs w:val="22"/>
        </w:rPr>
        <w:tab/>
        <w:t>Promedio de evaluaciones: (PE)</w:t>
      </w:r>
    </w:p>
    <w:p w:rsidR="00966B39" w:rsidRPr="00C22AC0" w:rsidRDefault="00A86369" w:rsidP="005A797A">
      <w:pPr>
        <w:pStyle w:val="Sangra2detindependiente"/>
        <w:ind w:left="546"/>
        <w:rPr>
          <w:rFonts w:asciiTheme="minorHAnsi" w:hAnsiTheme="minorHAnsi"/>
          <w:szCs w:val="22"/>
          <w:lang w:val="it-IT"/>
        </w:rPr>
      </w:pPr>
      <w:r w:rsidRPr="00C22AC0">
        <w:rPr>
          <w:rFonts w:asciiTheme="minorHAnsi" w:hAnsiTheme="minorHAnsi"/>
          <w:szCs w:val="22"/>
          <w:lang w:val="it-IT"/>
        </w:rPr>
        <w:tab/>
      </w:r>
      <w:r w:rsidRPr="00C22AC0">
        <w:rPr>
          <w:rFonts w:asciiTheme="minorHAnsi" w:hAnsiTheme="minorHAnsi"/>
          <w:szCs w:val="22"/>
          <w:lang w:val="it-IT"/>
        </w:rPr>
        <w:tab/>
      </w:r>
      <w:r w:rsidRPr="00F9059A">
        <w:rPr>
          <w:rFonts w:asciiTheme="minorHAnsi" w:hAnsiTheme="minorHAnsi"/>
          <w:szCs w:val="22"/>
          <w:lang w:val="en-US"/>
        </w:rPr>
        <w:t>PE</w:t>
      </w:r>
      <w:r w:rsidR="00320EBA">
        <w:rPr>
          <w:rFonts w:asciiTheme="minorHAnsi" w:hAnsiTheme="minorHAnsi"/>
          <w:szCs w:val="22"/>
          <w:lang w:val="en-US"/>
        </w:rPr>
        <w:t xml:space="preserve"> </w:t>
      </w:r>
      <w:proofErr w:type="gramStart"/>
      <w:r w:rsidRPr="00F9059A">
        <w:rPr>
          <w:rFonts w:asciiTheme="minorHAnsi" w:hAnsiTheme="minorHAnsi"/>
          <w:szCs w:val="22"/>
          <w:lang w:val="en-US"/>
        </w:rPr>
        <w:t>=  (</w:t>
      </w:r>
      <w:proofErr w:type="gramEnd"/>
      <w:r w:rsidRPr="00F9059A">
        <w:rPr>
          <w:rFonts w:asciiTheme="minorHAnsi" w:hAnsiTheme="minorHAnsi"/>
          <w:szCs w:val="22"/>
          <w:lang w:val="en-US"/>
        </w:rPr>
        <w:t>AV01+AV02+</w:t>
      </w:r>
      <w:r w:rsidR="00C22AC0" w:rsidRPr="00C22AC0">
        <w:rPr>
          <w:rFonts w:asciiTheme="minorHAnsi" w:hAnsiTheme="minorHAnsi"/>
          <w:szCs w:val="22"/>
          <w:lang w:val="it-IT"/>
        </w:rPr>
        <w:t>AV03+PCL</w:t>
      </w:r>
      <w:r w:rsidR="00C22AC0">
        <w:rPr>
          <w:rFonts w:asciiTheme="minorHAnsi" w:hAnsiTheme="minorHAnsi"/>
          <w:szCs w:val="22"/>
          <w:lang w:val="en-US"/>
        </w:rPr>
        <w:t>)/</w:t>
      </w:r>
      <w:r w:rsidR="00C22AC0" w:rsidRPr="00C22AC0">
        <w:rPr>
          <w:rFonts w:asciiTheme="minorHAnsi" w:hAnsiTheme="minorHAnsi"/>
          <w:szCs w:val="22"/>
          <w:lang w:val="it-IT"/>
        </w:rPr>
        <w:t>4</w:t>
      </w:r>
    </w:p>
    <w:p w:rsidR="00966B39" w:rsidRPr="00320EBA" w:rsidRDefault="00A86369" w:rsidP="005A797A">
      <w:pPr>
        <w:pStyle w:val="Sangra2detindependiente"/>
        <w:ind w:left="546"/>
        <w:rPr>
          <w:rFonts w:asciiTheme="minorHAnsi" w:hAnsiTheme="minorHAnsi"/>
          <w:szCs w:val="22"/>
          <w:lang w:val="en-US"/>
        </w:rPr>
      </w:pPr>
      <w:r w:rsidRPr="00F9059A">
        <w:rPr>
          <w:rFonts w:asciiTheme="minorHAnsi" w:hAnsiTheme="minorHAnsi"/>
          <w:szCs w:val="22"/>
          <w:lang w:val="en-US"/>
        </w:rPr>
        <w:tab/>
      </w:r>
      <w:r w:rsidRPr="00F9059A">
        <w:rPr>
          <w:rFonts w:asciiTheme="minorHAnsi" w:hAnsiTheme="minorHAnsi"/>
          <w:szCs w:val="22"/>
          <w:lang w:val="en-US"/>
        </w:rPr>
        <w:tab/>
      </w:r>
      <w:r w:rsidRPr="00F9059A">
        <w:rPr>
          <w:rFonts w:asciiTheme="minorHAnsi" w:hAnsiTheme="minorHAnsi"/>
          <w:szCs w:val="22"/>
          <w:lang w:val="en-US"/>
        </w:rPr>
        <w:tab/>
      </w:r>
      <w:r w:rsidRPr="00320EBA">
        <w:rPr>
          <w:rFonts w:asciiTheme="minorHAnsi" w:hAnsiTheme="minorHAnsi"/>
          <w:szCs w:val="22"/>
          <w:lang w:val="en-US"/>
        </w:rPr>
        <w:t>AV</w:t>
      </w:r>
      <w:r w:rsidR="00320EBA" w:rsidRPr="00320EBA">
        <w:rPr>
          <w:rFonts w:asciiTheme="minorHAnsi" w:hAnsiTheme="minorHAnsi"/>
          <w:szCs w:val="22"/>
          <w:lang w:val="en-US"/>
        </w:rPr>
        <w:t>01</w:t>
      </w:r>
      <w:r w:rsidRPr="00320EBA">
        <w:rPr>
          <w:rFonts w:asciiTheme="minorHAnsi" w:hAnsiTheme="minorHAnsi"/>
          <w:szCs w:val="22"/>
          <w:lang w:val="en-US"/>
        </w:rPr>
        <w:t xml:space="preserve"> </w:t>
      </w:r>
      <w:r w:rsidRPr="00F9059A">
        <w:rPr>
          <w:rFonts w:asciiTheme="minorHAnsi" w:hAnsiTheme="minorHAnsi"/>
          <w:szCs w:val="22"/>
        </w:rPr>
        <w:sym w:font="Wingdings" w:char="F0E0"/>
      </w:r>
      <w:r w:rsidRPr="00320EBA">
        <w:rPr>
          <w:rFonts w:asciiTheme="minorHAnsi" w:hAnsiTheme="minorHAnsi"/>
          <w:szCs w:val="22"/>
          <w:lang w:val="en-US"/>
        </w:rPr>
        <w:t xml:space="preserve"> </w:t>
      </w:r>
      <w:proofErr w:type="spellStart"/>
      <w:r w:rsidRPr="00320EBA">
        <w:rPr>
          <w:rFonts w:asciiTheme="minorHAnsi" w:hAnsiTheme="minorHAnsi"/>
          <w:szCs w:val="22"/>
          <w:lang w:val="en-US"/>
        </w:rPr>
        <w:t>avance</w:t>
      </w:r>
      <w:proofErr w:type="spellEnd"/>
      <w:r w:rsidR="00320EBA" w:rsidRPr="00320EBA">
        <w:rPr>
          <w:rFonts w:asciiTheme="minorHAnsi" w:hAnsiTheme="minorHAnsi"/>
          <w:szCs w:val="22"/>
          <w:lang w:val="en-US"/>
        </w:rPr>
        <w:t xml:space="preserve"> 01</w:t>
      </w:r>
    </w:p>
    <w:p w:rsidR="00320EBA" w:rsidRDefault="00320EBA" w:rsidP="00320EBA">
      <w:pPr>
        <w:pStyle w:val="Sangra2detindependiente"/>
        <w:ind w:left="546"/>
        <w:rPr>
          <w:rFonts w:asciiTheme="minorHAnsi" w:hAnsiTheme="minorHAnsi"/>
          <w:szCs w:val="22"/>
          <w:lang w:val="es-419"/>
        </w:rPr>
      </w:pPr>
      <w:r w:rsidRPr="00F9059A">
        <w:rPr>
          <w:rFonts w:asciiTheme="minorHAnsi" w:hAnsiTheme="minorHAnsi"/>
          <w:szCs w:val="22"/>
          <w:lang w:val="en-US"/>
        </w:rPr>
        <w:tab/>
      </w:r>
      <w:r w:rsidRPr="00F9059A">
        <w:rPr>
          <w:rFonts w:asciiTheme="minorHAnsi" w:hAnsiTheme="minorHAnsi"/>
          <w:szCs w:val="22"/>
          <w:lang w:val="en-US"/>
        </w:rPr>
        <w:tab/>
      </w:r>
      <w:r w:rsidRPr="00F9059A">
        <w:rPr>
          <w:rFonts w:asciiTheme="minorHAnsi" w:hAnsiTheme="minorHAnsi"/>
          <w:szCs w:val="22"/>
          <w:lang w:val="en-US"/>
        </w:rPr>
        <w:tab/>
      </w:r>
      <w:r w:rsidRPr="00320EBA">
        <w:rPr>
          <w:rFonts w:asciiTheme="minorHAnsi" w:hAnsiTheme="minorHAnsi"/>
          <w:szCs w:val="22"/>
          <w:lang w:val="en-US"/>
        </w:rPr>
        <w:t>AV0</w:t>
      </w:r>
      <w:r>
        <w:rPr>
          <w:rFonts w:asciiTheme="minorHAnsi" w:hAnsiTheme="minorHAnsi"/>
          <w:szCs w:val="22"/>
          <w:lang w:val="en-US"/>
        </w:rPr>
        <w:t>2</w:t>
      </w:r>
      <w:r w:rsidRPr="00320EBA">
        <w:rPr>
          <w:rFonts w:asciiTheme="minorHAnsi" w:hAnsiTheme="minorHAnsi"/>
          <w:szCs w:val="22"/>
          <w:lang w:val="en-US"/>
        </w:rPr>
        <w:t xml:space="preserve"> </w:t>
      </w:r>
      <w:r w:rsidRPr="00F9059A">
        <w:rPr>
          <w:rFonts w:asciiTheme="minorHAnsi" w:hAnsiTheme="minorHAnsi"/>
          <w:szCs w:val="22"/>
        </w:rPr>
        <w:sym w:font="Wingdings" w:char="F0E0"/>
      </w:r>
      <w:r w:rsidRPr="00320EBA">
        <w:rPr>
          <w:rFonts w:asciiTheme="minorHAnsi" w:hAnsiTheme="minorHAnsi"/>
          <w:szCs w:val="22"/>
          <w:lang w:val="en-US"/>
        </w:rPr>
        <w:t xml:space="preserve"> </w:t>
      </w:r>
      <w:proofErr w:type="spellStart"/>
      <w:r w:rsidRPr="00320EBA">
        <w:rPr>
          <w:rFonts w:asciiTheme="minorHAnsi" w:hAnsiTheme="minorHAnsi"/>
          <w:szCs w:val="22"/>
          <w:lang w:val="en-US"/>
        </w:rPr>
        <w:t>avance</w:t>
      </w:r>
      <w:proofErr w:type="spellEnd"/>
      <w:r w:rsidRPr="00320EBA">
        <w:rPr>
          <w:rFonts w:asciiTheme="minorHAnsi" w:hAnsiTheme="minorHAnsi"/>
          <w:szCs w:val="22"/>
          <w:lang w:val="en-US"/>
        </w:rPr>
        <w:t xml:space="preserve"> 0</w:t>
      </w:r>
      <w:r>
        <w:rPr>
          <w:rFonts w:asciiTheme="minorHAnsi" w:hAnsiTheme="minorHAnsi"/>
          <w:szCs w:val="22"/>
          <w:lang w:val="en-US"/>
        </w:rPr>
        <w:t>2</w:t>
      </w:r>
    </w:p>
    <w:p w:rsidR="00C22AC0" w:rsidRPr="00C22AC0" w:rsidRDefault="00C22AC0" w:rsidP="00320EBA">
      <w:pPr>
        <w:pStyle w:val="Sangra2detindependiente"/>
        <w:ind w:left="546"/>
        <w:rPr>
          <w:rFonts w:asciiTheme="minorHAnsi" w:hAnsiTheme="minorHAnsi"/>
          <w:szCs w:val="22"/>
          <w:lang w:val="es-419"/>
        </w:rPr>
      </w:pPr>
      <w:r>
        <w:rPr>
          <w:rFonts w:asciiTheme="minorHAnsi" w:hAnsiTheme="minorHAnsi"/>
          <w:szCs w:val="22"/>
          <w:lang w:val="es-419"/>
        </w:rPr>
        <w:tab/>
      </w:r>
      <w:r>
        <w:rPr>
          <w:rFonts w:asciiTheme="minorHAnsi" w:hAnsiTheme="minorHAnsi"/>
          <w:szCs w:val="22"/>
          <w:lang w:val="es-419"/>
        </w:rPr>
        <w:tab/>
      </w:r>
      <w:r>
        <w:rPr>
          <w:rFonts w:asciiTheme="minorHAnsi" w:hAnsiTheme="minorHAnsi"/>
          <w:szCs w:val="22"/>
          <w:lang w:val="es-419"/>
        </w:rPr>
        <w:tab/>
        <w:t xml:space="preserve">AV03 </w:t>
      </w:r>
      <w:r w:rsidRPr="00F9059A">
        <w:rPr>
          <w:rFonts w:asciiTheme="minorHAnsi" w:hAnsiTheme="minorHAnsi"/>
          <w:szCs w:val="22"/>
        </w:rPr>
        <w:sym w:font="Wingdings" w:char="F0E0"/>
      </w:r>
      <w:r>
        <w:rPr>
          <w:rFonts w:asciiTheme="minorHAnsi" w:hAnsiTheme="minorHAnsi"/>
          <w:szCs w:val="22"/>
          <w:lang w:val="es-419"/>
        </w:rPr>
        <w:t xml:space="preserve"> avance 03</w:t>
      </w:r>
    </w:p>
    <w:p w:rsidR="00966B39" w:rsidRPr="00F9059A" w:rsidRDefault="00A86369" w:rsidP="005A797A">
      <w:pPr>
        <w:pStyle w:val="Sangra2detindependiente"/>
        <w:ind w:left="546"/>
        <w:rPr>
          <w:rFonts w:asciiTheme="minorHAnsi" w:hAnsiTheme="minorHAnsi"/>
          <w:szCs w:val="22"/>
          <w:lang w:val="es-MX"/>
        </w:rPr>
      </w:pPr>
      <w:r w:rsidRPr="00337754">
        <w:rPr>
          <w:rFonts w:asciiTheme="minorHAnsi" w:hAnsiTheme="minorHAnsi"/>
          <w:szCs w:val="22"/>
        </w:rPr>
        <w:tab/>
      </w:r>
      <w:r w:rsidRPr="00337754">
        <w:rPr>
          <w:rFonts w:asciiTheme="minorHAnsi" w:hAnsiTheme="minorHAnsi"/>
          <w:szCs w:val="22"/>
        </w:rPr>
        <w:tab/>
      </w:r>
      <w:r w:rsidRPr="00337754">
        <w:rPr>
          <w:rFonts w:asciiTheme="minorHAnsi" w:hAnsiTheme="minorHAnsi"/>
          <w:szCs w:val="22"/>
        </w:rPr>
        <w:tab/>
      </w:r>
      <w:r w:rsidRPr="00F9059A">
        <w:rPr>
          <w:rFonts w:asciiTheme="minorHAnsi" w:hAnsiTheme="minorHAnsi"/>
          <w:szCs w:val="22"/>
          <w:lang w:val="es-MX"/>
        </w:rPr>
        <w:t xml:space="preserve">PCL </w:t>
      </w:r>
      <w:r w:rsidRPr="00F9059A">
        <w:rPr>
          <w:rFonts w:asciiTheme="minorHAnsi" w:hAnsiTheme="minorHAnsi"/>
          <w:szCs w:val="22"/>
          <w:lang w:val="fr-FR"/>
        </w:rPr>
        <w:sym w:font="Wingdings" w:char="F0E0"/>
      </w:r>
      <w:r w:rsidRPr="00F9059A">
        <w:rPr>
          <w:rFonts w:asciiTheme="minorHAnsi" w:hAnsiTheme="minorHAnsi"/>
          <w:szCs w:val="22"/>
          <w:lang w:val="es-MX"/>
        </w:rPr>
        <w:t xml:space="preserve"> promedio de los controles de lectura</w:t>
      </w:r>
    </w:p>
    <w:p w:rsidR="00966B39" w:rsidRPr="00F9059A" w:rsidRDefault="00A86369" w:rsidP="00724539">
      <w:pPr>
        <w:pStyle w:val="Sangra2detindependiente"/>
        <w:ind w:left="1254" w:firstLine="162"/>
        <w:rPr>
          <w:rFonts w:asciiTheme="minorHAnsi" w:hAnsiTheme="minorHAnsi"/>
          <w:b/>
          <w:bCs/>
          <w:color w:val="993300"/>
          <w:sz w:val="28"/>
          <w:szCs w:val="22"/>
        </w:rPr>
      </w:pPr>
      <w:r w:rsidRPr="00F9059A">
        <w:rPr>
          <w:rFonts w:asciiTheme="minorHAnsi" w:hAnsiTheme="minorHAnsi"/>
          <w:b/>
          <w:bCs/>
          <w:color w:val="993300"/>
          <w:sz w:val="28"/>
          <w:szCs w:val="22"/>
        </w:rPr>
        <w:t>Promedio fina</w:t>
      </w:r>
      <w:r w:rsidR="005D2963">
        <w:rPr>
          <w:rFonts w:asciiTheme="minorHAnsi" w:hAnsiTheme="minorHAnsi"/>
          <w:b/>
          <w:bCs/>
          <w:color w:val="993300"/>
          <w:sz w:val="28"/>
          <w:szCs w:val="22"/>
        </w:rPr>
        <w:t>l del curso = (</w:t>
      </w:r>
      <w:r w:rsidRPr="00F9059A">
        <w:rPr>
          <w:rFonts w:asciiTheme="minorHAnsi" w:hAnsiTheme="minorHAnsi"/>
          <w:b/>
          <w:bCs/>
          <w:color w:val="993300"/>
          <w:sz w:val="28"/>
          <w:szCs w:val="22"/>
        </w:rPr>
        <w:t>EP + EF</w:t>
      </w:r>
      <w:r w:rsidR="00C22AC0">
        <w:rPr>
          <w:rFonts w:asciiTheme="minorHAnsi" w:hAnsiTheme="minorHAnsi"/>
          <w:b/>
          <w:bCs/>
          <w:color w:val="993300"/>
          <w:sz w:val="28"/>
          <w:szCs w:val="22"/>
          <w:lang w:val="es-419"/>
        </w:rPr>
        <w:t>*2</w:t>
      </w:r>
      <w:r w:rsidRPr="00F9059A">
        <w:rPr>
          <w:rFonts w:asciiTheme="minorHAnsi" w:hAnsiTheme="minorHAnsi"/>
          <w:b/>
          <w:bCs/>
          <w:color w:val="993300"/>
          <w:sz w:val="28"/>
          <w:szCs w:val="22"/>
        </w:rPr>
        <w:t xml:space="preserve"> +</w:t>
      </w:r>
      <w:r w:rsidR="00724539" w:rsidRPr="00F9059A">
        <w:rPr>
          <w:rFonts w:asciiTheme="minorHAnsi" w:hAnsiTheme="minorHAnsi"/>
          <w:b/>
          <w:bCs/>
          <w:color w:val="993300"/>
          <w:sz w:val="28"/>
          <w:szCs w:val="22"/>
        </w:rPr>
        <w:t>PE)</w:t>
      </w:r>
      <w:r w:rsidRPr="00F9059A">
        <w:rPr>
          <w:rFonts w:asciiTheme="minorHAnsi" w:hAnsiTheme="minorHAnsi"/>
          <w:b/>
          <w:bCs/>
          <w:color w:val="993300"/>
          <w:sz w:val="28"/>
          <w:szCs w:val="22"/>
        </w:rPr>
        <w:t>/4</w:t>
      </w:r>
    </w:p>
    <w:p w:rsidR="00966B39" w:rsidRPr="00F9059A" w:rsidRDefault="00966B39" w:rsidP="005A797A">
      <w:pPr>
        <w:pStyle w:val="Ttulo2"/>
        <w:spacing w:before="120"/>
        <w:jc w:val="both"/>
        <w:rPr>
          <w:rFonts w:asciiTheme="minorHAnsi" w:hAnsiTheme="minorHAnsi"/>
        </w:rPr>
      </w:pPr>
    </w:p>
    <w:p w:rsidR="00966B39" w:rsidRPr="00E904C1" w:rsidRDefault="00966B39" w:rsidP="005A797A">
      <w:pPr>
        <w:jc w:val="both"/>
        <w:rPr>
          <w:rFonts w:asciiTheme="minorHAnsi" w:hAnsiTheme="minorHAnsi"/>
          <w:sz w:val="22"/>
          <w:lang w:val="en-US"/>
        </w:rPr>
      </w:pPr>
    </w:p>
    <w:p w:rsidR="00124B4A" w:rsidRDefault="00124B4A">
      <w:pPr>
        <w:rPr>
          <w:rFonts w:asciiTheme="minorHAnsi" w:hAnsiTheme="minorHAnsi"/>
          <w:b/>
          <w:sz w:val="22"/>
          <w:szCs w:val="22"/>
          <w:lang w:val="en-US"/>
        </w:rPr>
      </w:pPr>
      <w:r>
        <w:rPr>
          <w:rFonts w:asciiTheme="minorHAnsi" w:hAnsiTheme="minorHAnsi"/>
          <w:b/>
          <w:sz w:val="22"/>
          <w:szCs w:val="22"/>
          <w:lang w:val="en-US"/>
        </w:rPr>
        <w:br w:type="page"/>
      </w:r>
    </w:p>
    <w:p w:rsidR="00124B4A" w:rsidRPr="00277D61" w:rsidRDefault="00124B4A" w:rsidP="00124B4A">
      <w:pPr>
        <w:jc w:val="center"/>
        <w:rPr>
          <w:rFonts w:asciiTheme="minorHAnsi" w:hAnsiTheme="minorHAnsi" w:cs="Arial"/>
          <w:b/>
          <w:color w:val="000000"/>
          <w:spacing w:val="-15"/>
          <w:lang w:val="es-419"/>
        </w:rPr>
      </w:pPr>
      <w:r w:rsidRPr="00124B4A">
        <w:rPr>
          <w:rFonts w:asciiTheme="minorHAnsi" w:hAnsiTheme="minorHAnsi" w:cs="Arial"/>
          <w:b/>
          <w:color w:val="000000"/>
          <w:spacing w:val="-15"/>
          <w:lang w:val="es-PE"/>
        </w:rPr>
        <w:lastRenderedPageBreak/>
        <w:t xml:space="preserve">PROYECTO  </w:t>
      </w:r>
      <w:r w:rsidR="00277D61">
        <w:rPr>
          <w:rFonts w:asciiTheme="minorHAnsi" w:hAnsiTheme="minorHAnsi" w:cs="Arial"/>
          <w:b/>
          <w:color w:val="000000"/>
          <w:spacing w:val="-15"/>
          <w:lang w:val="es-419"/>
        </w:rPr>
        <w:t>DE INVESTIGACION EN BUSINESS INTELLIGENCE</w:t>
      </w:r>
    </w:p>
    <w:p w:rsidR="00124B4A" w:rsidRPr="00124B4A" w:rsidRDefault="00124B4A" w:rsidP="00124B4A">
      <w:pPr>
        <w:jc w:val="center"/>
        <w:rPr>
          <w:rFonts w:asciiTheme="minorHAnsi" w:hAnsiTheme="minorHAnsi" w:cs="Arial"/>
          <w:b/>
          <w:color w:val="000000"/>
          <w:lang w:val="es-PE"/>
        </w:rPr>
      </w:pPr>
    </w:p>
    <w:p w:rsidR="00124B4A" w:rsidRPr="00124B4A" w:rsidRDefault="00124B4A" w:rsidP="00124B4A">
      <w:pPr>
        <w:shd w:val="clear" w:color="auto" w:fill="FFFFFF"/>
        <w:jc w:val="both"/>
        <w:rPr>
          <w:rFonts w:asciiTheme="minorHAnsi" w:hAnsiTheme="minorHAnsi" w:cs="Arial"/>
          <w:b/>
          <w:color w:val="000000"/>
          <w:lang w:val="es-PE"/>
        </w:rPr>
      </w:pPr>
      <w:r w:rsidRPr="00124B4A">
        <w:rPr>
          <w:rFonts w:asciiTheme="minorHAnsi" w:hAnsiTheme="minorHAnsi" w:cs="Arial"/>
          <w:b/>
          <w:color w:val="000000"/>
          <w:lang w:val="es-PE"/>
        </w:rPr>
        <w:t>INTRODUCCION</w:t>
      </w:r>
    </w:p>
    <w:p w:rsidR="00124B4A" w:rsidRPr="00124B4A" w:rsidRDefault="00124B4A" w:rsidP="00124B4A">
      <w:pPr>
        <w:shd w:val="clear" w:color="auto" w:fill="FFFFFF"/>
        <w:jc w:val="both"/>
        <w:rPr>
          <w:rFonts w:asciiTheme="minorHAnsi" w:hAnsiTheme="minorHAnsi" w:cs="Arial"/>
          <w:b/>
          <w:bCs/>
          <w:color w:val="000000"/>
          <w:lang w:val="es-PE"/>
        </w:rPr>
      </w:pPr>
    </w:p>
    <w:p w:rsidR="00124B4A" w:rsidRPr="00124B4A" w:rsidRDefault="00124B4A" w:rsidP="00124B4A">
      <w:pPr>
        <w:pStyle w:val="Prrafodelista"/>
        <w:numPr>
          <w:ilvl w:val="0"/>
          <w:numId w:val="25"/>
        </w:numPr>
        <w:shd w:val="clear" w:color="auto" w:fill="FFFFFF"/>
        <w:jc w:val="both"/>
        <w:rPr>
          <w:rFonts w:asciiTheme="minorHAnsi" w:hAnsiTheme="minorHAnsi" w:cs="Arial"/>
          <w:color w:val="000000"/>
          <w:lang w:val="es-PE"/>
        </w:rPr>
      </w:pPr>
      <w:r w:rsidRPr="00124B4A">
        <w:rPr>
          <w:rFonts w:asciiTheme="minorHAnsi" w:hAnsiTheme="minorHAnsi" w:cs="Arial"/>
          <w:b/>
          <w:bCs/>
          <w:color w:val="000000"/>
          <w:lang w:val="es-PE"/>
        </w:rPr>
        <w:t xml:space="preserve">La Empresa </w:t>
      </w:r>
      <w:r w:rsidR="00065BF8">
        <w:rPr>
          <w:rFonts w:asciiTheme="minorHAnsi" w:hAnsiTheme="minorHAnsi" w:cs="Arial"/>
          <w:b/>
          <w:bCs/>
          <w:color w:val="000000"/>
          <w:lang w:val="es-419"/>
        </w:rPr>
        <w:t>(Avance 1)</w:t>
      </w:r>
    </w:p>
    <w:p w:rsidR="00124B4A" w:rsidRPr="0004252C" w:rsidRDefault="00124B4A" w:rsidP="0004252C">
      <w:pPr>
        <w:pStyle w:val="Prrafodelista"/>
        <w:numPr>
          <w:ilvl w:val="1"/>
          <w:numId w:val="26"/>
        </w:numPr>
        <w:shd w:val="clear" w:color="auto" w:fill="FFFFFF"/>
        <w:jc w:val="both"/>
        <w:rPr>
          <w:rFonts w:asciiTheme="minorHAnsi" w:hAnsiTheme="minorHAnsi" w:cs="Arial"/>
          <w:color w:val="000000"/>
          <w:lang w:val="es-419"/>
        </w:rPr>
      </w:pPr>
      <w:r w:rsidRPr="0004252C">
        <w:rPr>
          <w:rFonts w:asciiTheme="minorHAnsi" w:hAnsiTheme="minorHAnsi" w:cs="Arial"/>
          <w:color w:val="000000"/>
          <w:lang w:val="es-419"/>
        </w:rPr>
        <w:t>Organización</w:t>
      </w:r>
    </w:p>
    <w:p w:rsidR="00124B4A" w:rsidRPr="00124B4A" w:rsidRDefault="00124B4A" w:rsidP="00124B4A">
      <w:pPr>
        <w:pStyle w:val="Prrafodelista"/>
        <w:numPr>
          <w:ilvl w:val="2"/>
          <w:numId w:val="26"/>
        </w:numPr>
        <w:shd w:val="clear" w:color="auto" w:fill="FFFFFF"/>
        <w:jc w:val="both"/>
        <w:rPr>
          <w:rFonts w:asciiTheme="minorHAnsi" w:hAnsiTheme="minorHAnsi" w:cs="Arial"/>
          <w:color w:val="000000"/>
          <w:lang w:val="es-PE"/>
        </w:rPr>
      </w:pPr>
      <w:r w:rsidRPr="00124B4A">
        <w:rPr>
          <w:rFonts w:asciiTheme="minorHAnsi" w:hAnsiTheme="minorHAnsi" w:cs="Arial"/>
          <w:color w:val="000000"/>
          <w:lang w:val="es-PE"/>
        </w:rPr>
        <w:t>Misión y Visión</w:t>
      </w:r>
    </w:p>
    <w:p w:rsidR="00124B4A" w:rsidRPr="0004252C" w:rsidRDefault="00124B4A" w:rsidP="00124B4A">
      <w:pPr>
        <w:pStyle w:val="Prrafodelista"/>
        <w:numPr>
          <w:ilvl w:val="2"/>
          <w:numId w:val="26"/>
        </w:numPr>
        <w:shd w:val="clear" w:color="auto" w:fill="FFFFFF"/>
        <w:jc w:val="both"/>
        <w:rPr>
          <w:rFonts w:asciiTheme="minorHAnsi" w:hAnsiTheme="minorHAnsi" w:cs="Arial"/>
          <w:color w:val="000000"/>
          <w:lang w:val="es-PE"/>
        </w:rPr>
      </w:pPr>
      <w:r w:rsidRPr="00124B4A">
        <w:rPr>
          <w:rFonts w:asciiTheme="minorHAnsi" w:hAnsiTheme="minorHAnsi" w:cs="Arial"/>
          <w:color w:val="000000"/>
          <w:lang w:val="es-PE"/>
        </w:rPr>
        <w:t>Propuesta de valor</w:t>
      </w:r>
    </w:p>
    <w:p w:rsidR="0004252C" w:rsidRPr="00814AA8" w:rsidRDefault="0004252C" w:rsidP="00124B4A">
      <w:pPr>
        <w:pStyle w:val="Prrafodelista"/>
        <w:numPr>
          <w:ilvl w:val="2"/>
          <w:numId w:val="26"/>
        </w:numPr>
        <w:shd w:val="clear" w:color="auto" w:fill="FFFFFF"/>
        <w:jc w:val="both"/>
        <w:rPr>
          <w:rFonts w:asciiTheme="minorHAnsi" w:hAnsiTheme="minorHAnsi" w:cs="Arial"/>
          <w:color w:val="000000"/>
          <w:lang w:val="es-PE"/>
        </w:rPr>
      </w:pPr>
      <w:r>
        <w:rPr>
          <w:rFonts w:asciiTheme="minorHAnsi" w:hAnsiTheme="minorHAnsi" w:cs="Arial"/>
          <w:color w:val="000000"/>
          <w:lang w:val="es-419"/>
        </w:rPr>
        <w:t>Valores</w:t>
      </w:r>
    </w:p>
    <w:p w:rsidR="00814AA8" w:rsidRPr="00814AA8" w:rsidRDefault="00814AA8" w:rsidP="00124B4A">
      <w:pPr>
        <w:pStyle w:val="Prrafodelista"/>
        <w:numPr>
          <w:ilvl w:val="2"/>
          <w:numId w:val="26"/>
        </w:numPr>
        <w:shd w:val="clear" w:color="auto" w:fill="FFFFFF"/>
        <w:jc w:val="both"/>
        <w:rPr>
          <w:rFonts w:asciiTheme="minorHAnsi" w:hAnsiTheme="minorHAnsi" w:cs="Arial"/>
          <w:color w:val="000000"/>
          <w:lang w:val="es-PE"/>
        </w:rPr>
      </w:pPr>
      <w:r>
        <w:rPr>
          <w:rFonts w:asciiTheme="minorHAnsi" w:hAnsiTheme="minorHAnsi" w:cs="Arial"/>
          <w:color w:val="000000"/>
          <w:lang w:val="es-419"/>
        </w:rPr>
        <w:t>Objetivos - Mapa estrategico de la organización</w:t>
      </w:r>
    </w:p>
    <w:p w:rsidR="00814AA8" w:rsidRPr="00814AA8" w:rsidRDefault="00814AA8" w:rsidP="00814AA8">
      <w:pPr>
        <w:pStyle w:val="Prrafodelista"/>
        <w:shd w:val="clear" w:color="auto" w:fill="FFFFFF"/>
        <w:ind w:left="1224"/>
        <w:jc w:val="both"/>
        <w:rPr>
          <w:rFonts w:asciiTheme="minorHAnsi" w:hAnsiTheme="minorHAnsi" w:cs="Arial"/>
          <w:color w:val="000000"/>
          <w:lang w:val="es-PE"/>
        </w:rPr>
      </w:pPr>
    </w:p>
    <w:p w:rsidR="00814AA8" w:rsidRPr="00814AA8" w:rsidRDefault="00814AA8" w:rsidP="00814AA8">
      <w:pPr>
        <w:pStyle w:val="Prrafodelista"/>
        <w:numPr>
          <w:ilvl w:val="0"/>
          <w:numId w:val="25"/>
        </w:numPr>
        <w:shd w:val="clear" w:color="auto" w:fill="FFFFFF"/>
        <w:jc w:val="both"/>
        <w:rPr>
          <w:rFonts w:asciiTheme="minorHAnsi" w:hAnsiTheme="minorHAnsi" w:cs="Arial"/>
          <w:b/>
          <w:bCs/>
          <w:color w:val="000000"/>
          <w:lang w:val="es-PE"/>
        </w:rPr>
      </w:pPr>
      <w:r w:rsidRPr="00814AA8">
        <w:rPr>
          <w:rFonts w:asciiTheme="minorHAnsi" w:hAnsiTheme="minorHAnsi" w:cs="Arial"/>
          <w:b/>
          <w:bCs/>
          <w:color w:val="000000"/>
          <w:lang w:val="es-PE"/>
        </w:rPr>
        <w:t>Área o proceso crítico identificado</w:t>
      </w:r>
      <w:r w:rsidR="00065BF8">
        <w:rPr>
          <w:rFonts w:asciiTheme="minorHAnsi" w:hAnsiTheme="minorHAnsi" w:cs="Arial"/>
          <w:b/>
          <w:bCs/>
          <w:color w:val="000000"/>
          <w:lang w:val="es-419"/>
        </w:rPr>
        <w:t xml:space="preserve"> (Avance 2)</w:t>
      </w:r>
    </w:p>
    <w:p w:rsidR="00814AA8" w:rsidRPr="00814AA8" w:rsidRDefault="00814AA8" w:rsidP="00814AA8">
      <w:pPr>
        <w:pStyle w:val="Prrafodelista"/>
        <w:numPr>
          <w:ilvl w:val="0"/>
          <w:numId w:val="26"/>
        </w:numPr>
        <w:shd w:val="clear" w:color="auto" w:fill="FFFFFF"/>
        <w:jc w:val="both"/>
        <w:rPr>
          <w:rFonts w:asciiTheme="minorHAnsi" w:hAnsiTheme="minorHAnsi" w:cs="Arial"/>
          <w:vanish/>
          <w:color w:val="000000"/>
          <w:lang w:val="es-419"/>
        </w:rPr>
      </w:pPr>
    </w:p>
    <w:p w:rsidR="00814AA8" w:rsidRPr="00814AA8" w:rsidRDefault="00814AA8" w:rsidP="00814AA8">
      <w:pPr>
        <w:pStyle w:val="Prrafodelista"/>
        <w:numPr>
          <w:ilvl w:val="1"/>
          <w:numId w:val="26"/>
        </w:numPr>
        <w:shd w:val="clear" w:color="auto" w:fill="FFFFFF"/>
        <w:jc w:val="both"/>
        <w:rPr>
          <w:rFonts w:asciiTheme="minorHAnsi" w:hAnsiTheme="minorHAnsi" w:cs="Arial"/>
          <w:color w:val="000000"/>
          <w:lang w:val="es-419"/>
        </w:rPr>
      </w:pPr>
      <w:r w:rsidRPr="00814AA8">
        <w:rPr>
          <w:rFonts w:asciiTheme="minorHAnsi" w:hAnsiTheme="minorHAnsi" w:cs="Arial"/>
          <w:color w:val="000000"/>
          <w:lang w:val="es-419"/>
        </w:rPr>
        <w:t xml:space="preserve">Diagnostico </w:t>
      </w:r>
    </w:p>
    <w:p w:rsidR="00814AA8" w:rsidRPr="00814AA8" w:rsidRDefault="00814AA8" w:rsidP="00814AA8">
      <w:pPr>
        <w:pStyle w:val="Prrafodelista"/>
        <w:numPr>
          <w:ilvl w:val="2"/>
          <w:numId w:val="26"/>
        </w:numPr>
        <w:shd w:val="clear" w:color="auto" w:fill="FFFFFF"/>
        <w:jc w:val="both"/>
        <w:rPr>
          <w:rFonts w:asciiTheme="minorHAnsi" w:hAnsiTheme="minorHAnsi" w:cs="Arial"/>
          <w:color w:val="000000"/>
          <w:lang w:val="es-PE"/>
        </w:rPr>
      </w:pPr>
      <w:r w:rsidRPr="00814AA8">
        <w:rPr>
          <w:rFonts w:asciiTheme="minorHAnsi" w:hAnsiTheme="minorHAnsi" w:cs="Arial"/>
          <w:color w:val="000000"/>
          <w:lang w:val="es-PE"/>
        </w:rPr>
        <w:t>FODA</w:t>
      </w:r>
    </w:p>
    <w:p w:rsidR="00814AA8" w:rsidRPr="00814AA8" w:rsidRDefault="00814AA8" w:rsidP="00814AA8">
      <w:pPr>
        <w:pStyle w:val="Prrafodelista"/>
        <w:numPr>
          <w:ilvl w:val="2"/>
          <w:numId w:val="26"/>
        </w:numPr>
        <w:shd w:val="clear" w:color="auto" w:fill="FFFFFF"/>
        <w:jc w:val="both"/>
        <w:rPr>
          <w:rFonts w:asciiTheme="minorHAnsi" w:hAnsiTheme="minorHAnsi" w:cs="Arial"/>
          <w:color w:val="000000"/>
          <w:lang w:val="es-PE"/>
        </w:rPr>
      </w:pPr>
      <w:r w:rsidRPr="00814AA8">
        <w:rPr>
          <w:rFonts w:asciiTheme="minorHAnsi" w:hAnsiTheme="minorHAnsi" w:cs="Arial"/>
          <w:color w:val="000000"/>
          <w:lang w:val="es-PE"/>
        </w:rPr>
        <w:t>Analisis del entorno</w:t>
      </w:r>
    </w:p>
    <w:p w:rsidR="00814AA8" w:rsidRPr="00303B38" w:rsidRDefault="00303B38" w:rsidP="0004252C">
      <w:pPr>
        <w:pStyle w:val="Prrafodelista"/>
        <w:numPr>
          <w:ilvl w:val="1"/>
          <w:numId w:val="26"/>
        </w:numPr>
        <w:shd w:val="clear" w:color="auto" w:fill="FFFFFF"/>
        <w:jc w:val="both"/>
        <w:rPr>
          <w:rFonts w:asciiTheme="minorHAnsi" w:hAnsiTheme="minorHAnsi" w:cs="Arial"/>
          <w:color w:val="000000"/>
          <w:lang w:val="es-PE"/>
        </w:rPr>
      </w:pPr>
      <w:r>
        <w:rPr>
          <w:rFonts w:asciiTheme="minorHAnsi" w:hAnsiTheme="minorHAnsi" w:cs="Arial"/>
          <w:color w:val="000000"/>
          <w:lang w:val="es-419"/>
        </w:rPr>
        <w:t xml:space="preserve">Objetivos </w:t>
      </w:r>
    </w:p>
    <w:p w:rsidR="0004252C" w:rsidRPr="0004252C" w:rsidRDefault="0004252C" w:rsidP="0004252C">
      <w:pPr>
        <w:pStyle w:val="Prrafodelista"/>
        <w:numPr>
          <w:ilvl w:val="2"/>
          <w:numId w:val="26"/>
        </w:numPr>
        <w:shd w:val="clear" w:color="auto" w:fill="FFFFFF"/>
        <w:jc w:val="both"/>
        <w:rPr>
          <w:rFonts w:asciiTheme="minorHAnsi" w:hAnsiTheme="minorHAnsi" w:cs="Arial"/>
          <w:color w:val="000000"/>
          <w:lang w:val="es-PE"/>
        </w:rPr>
      </w:pPr>
      <w:r>
        <w:rPr>
          <w:rFonts w:asciiTheme="minorHAnsi" w:hAnsiTheme="minorHAnsi" w:cs="Arial"/>
          <w:color w:val="000000"/>
          <w:lang w:val="es-419"/>
        </w:rPr>
        <w:t>Mapas Estrategicos individuales</w:t>
      </w:r>
    </w:p>
    <w:p w:rsidR="0004252C" w:rsidRPr="0004252C" w:rsidRDefault="0004252C" w:rsidP="0004252C">
      <w:pPr>
        <w:pStyle w:val="Prrafodelista"/>
        <w:numPr>
          <w:ilvl w:val="2"/>
          <w:numId w:val="26"/>
        </w:numPr>
        <w:shd w:val="clear" w:color="auto" w:fill="FFFFFF"/>
        <w:jc w:val="both"/>
        <w:rPr>
          <w:rFonts w:asciiTheme="minorHAnsi" w:hAnsiTheme="minorHAnsi" w:cs="Arial"/>
          <w:color w:val="000000"/>
          <w:lang w:val="es-PE"/>
        </w:rPr>
      </w:pPr>
      <w:r>
        <w:rPr>
          <w:rFonts w:asciiTheme="minorHAnsi" w:hAnsiTheme="minorHAnsi" w:cs="Arial"/>
          <w:color w:val="000000"/>
          <w:lang w:val="es-419"/>
        </w:rPr>
        <w:t>Mapa consolidado</w:t>
      </w:r>
    </w:p>
    <w:p w:rsidR="0004252C" w:rsidRPr="00303B38" w:rsidRDefault="0004252C" w:rsidP="0004252C">
      <w:pPr>
        <w:pStyle w:val="Prrafodelista"/>
        <w:numPr>
          <w:ilvl w:val="1"/>
          <w:numId w:val="26"/>
        </w:numPr>
        <w:shd w:val="clear" w:color="auto" w:fill="FFFFFF"/>
        <w:jc w:val="both"/>
        <w:rPr>
          <w:rFonts w:asciiTheme="minorHAnsi" w:hAnsiTheme="minorHAnsi" w:cs="Arial"/>
          <w:color w:val="000000"/>
          <w:lang w:val="es-PE"/>
        </w:rPr>
      </w:pPr>
      <w:r>
        <w:rPr>
          <w:rFonts w:asciiTheme="minorHAnsi" w:hAnsiTheme="minorHAnsi" w:cs="Arial"/>
          <w:color w:val="000000"/>
          <w:lang w:val="es-419"/>
        </w:rPr>
        <w:t>Sistema de indicadores</w:t>
      </w:r>
    </w:p>
    <w:p w:rsidR="00303B38" w:rsidRPr="00303B38" w:rsidRDefault="00303B38" w:rsidP="00303B38">
      <w:pPr>
        <w:pStyle w:val="Prrafodelista"/>
        <w:numPr>
          <w:ilvl w:val="2"/>
          <w:numId w:val="26"/>
        </w:numPr>
        <w:shd w:val="clear" w:color="auto" w:fill="FFFFFF"/>
        <w:jc w:val="both"/>
        <w:rPr>
          <w:rFonts w:asciiTheme="minorHAnsi" w:hAnsiTheme="minorHAnsi" w:cs="Arial"/>
          <w:color w:val="000000"/>
          <w:lang w:val="es-PE"/>
        </w:rPr>
      </w:pPr>
      <w:r>
        <w:rPr>
          <w:rFonts w:asciiTheme="minorHAnsi" w:hAnsiTheme="minorHAnsi" w:cs="Arial"/>
          <w:color w:val="000000"/>
          <w:lang w:val="es-419"/>
        </w:rPr>
        <w:t>KPIs</w:t>
      </w:r>
    </w:p>
    <w:p w:rsidR="00303B38" w:rsidRPr="00303B38" w:rsidRDefault="00303B38" w:rsidP="00303B38">
      <w:pPr>
        <w:pStyle w:val="Prrafodelista"/>
        <w:numPr>
          <w:ilvl w:val="2"/>
          <w:numId w:val="26"/>
        </w:numPr>
        <w:shd w:val="clear" w:color="auto" w:fill="FFFFFF"/>
        <w:jc w:val="both"/>
        <w:rPr>
          <w:rFonts w:asciiTheme="minorHAnsi" w:hAnsiTheme="minorHAnsi" w:cs="Arial"/>
          <w:color w:val="000000"/>
          <w:lang w:val="es-PE"/>
        </w:rPr>
      </w:pPr>
      <w:r>
        <w:rPr>
          <w:rFonts w:asciiTheme="minorHAnsi" w:hAnsiTheme="minorHAnsi" w:cs="Arial"/>
          <w:color w:val="000000"/>
          <w:lang w:val="es-419"/>
        </w:rPr>
        <w:t>Metas</w:t>
      </w:r>
    </w:p>
    <w:p w:rsidR="0004252C" w:rsidRPr="00303B38" w:rsidRDefault="0004252C" w:rsidP="0004252C">
      <w:pPr>
        <w:pStyle w:val="Prrafodelista"/>
        <w:numPr>
          <w:ilvl w:val="1"/>
          <w:numId w:val="26"/>
        </w:numPr>
        <w:shd w:val="clear" w:color="auto" w:fill="FFFFFF"/>
        <w:jc w:val="both"/>
        <w:rPr>
          <w:rFonts w:asciiTheme="minorHAnsi" w:hAnsiTheme="minorHAnsi" w:cs="Arial"/>
          <w:color w:val="000000"/>
          <w:lang w:val="es-PE"/>
        </w:rPr>
      </w:pPr>
      <w:r>
        <w:rPr>
          <w:rFonts w:asciiTheme="minorHAnsi" w:hAnsiTheme="minorHAnsi" w:cs="Arial"/>
          <w:color w:val="000000"/>
          <w:lang w:val="es-419"/>
        </w:rPr>
        <w:t>Iniciativas estratégicas</w:t>
      </w:r>
    </w:p>
    <w:p w:rsidR="00303B38" w:rsidRPr="00303B38" w:rsidRDefault="00065BF8" w:rsidP="00303B38">
      <w:pPr>
        <w:pStyle w:val="Prrafodelista"/>
        <w:numPr>
          <w:ilvl w:val="2"/>
          <w:numId w:val="26"/>
        </w:numPr>
        <w:shd w:val="clear" w:color="auto" w:fill="FFFFFF"/>
        <w:jc w:val="both"/>
        <w:rPr>
          <w:rFonts w:asciiTheme="minorHAnsi" w:hAnsiTheme="minorHAnsi" w:cs="Arial"/>
          <w:color w:val="000000"/>
          <w:lang w:val="es-PE"/>
        </w:rPr>
      </w:pPr>
      <w:r>
        <w:rPr>
          <w:rFonts w:asciiTheme="minorHAnsi" w:hAnsiTheme="minorHAnsi" w:cs="Arial"/>
          <w:color w:val="000000"/>
          <w:lang w:val="es-419"/>
        </w:rPr>
        <w:t xml:space="preserve">So;uciones </w:t>
      </w:r>
      <w:r w:rsidR="00303B38">
        <w:rPr>
          <w:rFonts w:asciiTheme="minorHAnsi" w:hAnsiTheme="minorHAnsi" w:cs="Arial"/>
          <w:color w:val="000000"/>
          <w:lang w:val="es-419"/>
        </w:rPr>
        <w:t>de Business Intelligence</w:t>
      </w:r>
    </w:p>
    <w:p w:rsidR="00303B38" w:rsidRPr="00303B38" w:rsidRDefault="00303B38" w:rsidP="00303B38">
      <w:pPr>
        <w:pStyle w:val="Prrafodelista"/>
        <w:numPr>
          <w:ilvl w:val="2"/>
          <w:numId w:val="26"/>
        </w:numPr>
        <w:shd w:val="clear" w:color="auto" w:fill="FFFFFF"/>
        <w:jc w:val="both"/>
        <w:rPr>
          <w:rFonts w:asciiTheme="minorHAnsi" w:hAnsiTheme="minorHAnsi" w:cs="Arial"/>
          <w:color w:val="000000"/>
          <w:lang w:val="es-PE"/>
        </w:rPr>
      </w:pPr>
      <w:r>
        <w:rPr>
          <w:rFonts w:asciiTheme="minorHAnsi" w:hAnsiTheme="minorHAnsi" w:cs="Arial"/>
          <w:color w:val="000000"/>
          <w:lang w:val="es-419"/>
        </w:rPr>
        <w:t>Sistemas Analíticos</w:t>
      </w:r>
    </w:p>
    <w:p w:rsidR="00303B38" w:rsidRPr="00303B38" w:rsidRDefault="00303B38" w:rsidP="00303B38">
      <w:pPr>
        <w:pStyle w:val="Prrafodelista"/>
        <w:numPr>
          <w:ilvl w:val="2"/>
          <w:numId w:val="26"/>
        </w:numPr>
        <w:shd w:val="clear" w:color="auto" w:fill="FFFFFF"/>
        <w:jc w:val="both"/>
        <w:rPr>
          <w:rFonts w:asciiTheme="minorHAnsi" w:hAnsiTheme="minorHAnsi" w:cs="Arial"/>
          <w:color w:val="000000"/>
          <w:lang w:val="es-PE"/>
        </w:rPr>
      </w:pPr>
      <w:r>
        <w:rPr>
          <w:rFonts w:asciiTheme="minorHAnsi" w:hAnsiTheme="minorHAnsi" w:cs="Arial"/>
          <w:color w:val="000000"/>
          <w:lang w:val="es-419"/>
        </w:rPr>
        <w:t>Matriz de Impacto de las Iniciativas Estrategicas</w:t>
      </w:r>
    </w:p>
    <w:p w:rsidR="00303B38" w:rsidRPr="0004252C" w:rsidRDefault="00303B38" w:rsidP="00303B38">
      <w:pPr>
        <w:pStyle w:val="Prrafodelista"/>
        <w:shd w:val="clear" w:color="auto" w:fill="FFFFFF"/>
        <w:ind w:left="792"/>
        <w:jc w:val="both"/>
        <w:rPr>
          <w:rFonts w:asciiTheme="minorHAnsi" w:hAnsiTheme="minorHAnsi" w:cs="Arial"/>
          <w:color w:val="000000"/>
          <w:lang w:val="es-PE"/>
        </w:rPr>
      </w:pPr>
    </w:p>
    <w:p w:rsidR="0004252C" w:rsidRPr="00303B38" w:rsidRDefault="00303B38" w:rsidP="00303B38">
      <w:pPr>
        <w:pStyle w:val="Prrafodelista"/>
        <w:numPr>
          <w:ilvl w:val="0"/>
          <w:numId w:val="25"/>
        </w:numPr>
        <w:shd w:val="clear" w:color="auto" w:fill="FFFFFF"/>
        <w:jc w:val="both"/>
        <w:rPr>
          <w:rFonts w:asciiTheme="minorHAnsi" w:hAnsiTheme="minorHAnsi" w:cs="Arial"/>
          <w:b/>
          <w:bCs/>
          <w:color w:val="000000"/>
          <w:lang w:val="es-PE"/>
        </w:rPr>
      </w:pPr>
      <w:r w:rsidRPr="00303B38">
        <w:rPr>
          <w:rFonts w:asciiTheme="minorHAnsi" w:hAnsiTheme="minorHAnsi" w:cs="Arial"/>
          <w:b/>
          <w:bCs/>
          <w:color w:val="000000"/>
          <w:lang w:val="es-PE"/>
        </w:rPr>
        <w:t>Automatización de la solución</w:t>
      </w:r>
      <w:r w:rsidR="00065BF8">
        <w:rPr>
          <w:rFonts w:asciiTheme="minorHAnsi" w:hAnsiTheme="minorHAnsi" w:cs="Arial"/>
          <w:b/>
          <w:bCs/>
          <w:color w:val="000000"/>
          <w:lang w:val="es-419"/>
        </w:rPr>
        <w:t xml:space="preserve"> (Avance 3)</w:t>
      </w:r>
    </w:p>
    <w:p w:rsidR="00303B38" w:rsidRPr="00303B38" w:rsidRDefault="00303B38" w:rsidP="00303B38">
      <w:pPr>
        <w:pStyle w:val="Prrafodelista"/>
        <w:numPr>
          <w:ilvl w:val="0"/>
          <w:numId w:val="26"/>
        </w:numPr>
        <w:shd w:val="clear" w:color="auto" w:fill="FFFFFF"/>
        <w:jc w:val="both"/>
        <w:rPr>
          <w:rFonts w:asciiTheme="minorHAnsi" w:hAnsiTheme="minorHAnsi" w:cs="Arial"/>
          <w:vanish/>
          <w:color w:val="000000"/>
          <w:lang w:val="es-419"/>
        </w:rPr>
      </w:pPr>
    </w:p>
    <w:p w:rsidR="00124B4A" w:rsidRDefault="00303B38" w:rsidP="00303B38">
      <w:pPr>
        <w:pStyle w:val="Prrafodelista"/>
        <w:numPr>
          <w:ilvl w:val="1"/>
          <w:numId w:val="26"/>
        </w:numPr>
        <w:shd w:val="clear" w:color="auto" w:fill="FFFFFF"/>
        <w:jc w:val="both"/>
        <w:rPr>
          <w:rFonts w:asciiTheme="minorHAnsi" w:hAnsiTheme="minorHAnsi" w:cs="Arial"/>
          <w:color w:val="000000"/>
          <w:lang w:val="es-419"/>
        </w:rPr>
      </w:pPr>
      <w:r>
        <w:rPr>
          <w:rFonts w:asciiTheme="minorHAnsi" w:hAnsiTheme="minorHAnsi" w:cs="Arial"/>
          <w:color w:val="000000"/>
          <w:lang w:val="es-419"/>
        </w:rPr>
        <w:t>Tableros por procesos o por departamento</w:t>
      </w:r>
    </w:p>
    <w:p w:rsidR="00303B38" w:rsidRDefault="00303B38" w:rsidP="00303B38">
      <w:pPr>
        <w:pStyle w:val="Prrafodelista"/>
        <w:numPr>
          <w:ilvl w:val="1"/>
          <w:numId w:val="26"/>
        </w:numPr>
        <w:shd w:val="clear" w:color="auto" w:fill="FFFFFF"/>
        <w:jc w:val="both"/>
        <w:rPr>
          <w:rFonts w:asciiTheme="minorHAnsi" w:hAnsiTheme="minorHAnsi" w:cs="Arial"/>
          <w:color w:val="000000"/>
          <w:lang w:val="es-419"/>
        </w:rPr>
      </w:pPr>
      <w:r>
        <w:rPr>
          <w:rFonts w:asciiTheme="minorHAnsi" w:hAnsiTheme="minorHAnsi" w:cs="Arial"/>
          <w:color w:val="000000"/>
          <w:lang w:val="es-419"/>
        </w:rPr>
        <w:t>Reportes del Sistema</w:t>
      </w:r>
    </w:p>
    <w:p w:rsidR="00303B38" w:rsidRDefault="00303B38" w:rsidP="00303B38">
      <w:pPr>
        <w:shd w:val="clear" w:color="auto" w:fill="FFFFFF"/>
        <w:jc w:val="both"/>
        <w:rPr>
          <w:rFonts w:asciiTheme="minorHAnsi" w:hAnsiTheme="minorHAnsi" w:cs="Arial"/>
          <w:color w:val="000000"/>
          <w:lang w:val="es-419"/>
        </w:rPr>
      </w:pPr>
    </w:p>
    <w:p w:rsidR="00124B4A" w:rsidRPr="00303B38" w:rsidRDefault="00124B4A" w:rsidP="00124B4A">
      <w:pPr>
        <w:pStyle w:val="Prrafodelista"/>
        <w:numPr>
          <w:ilvl w:val="0"/>
          <w:numId w:val="25"/>
        </w:numPr>
        <w:shd w:val="clear" w:color="auto" w:fill="FFFFFF"/>
        <w:jc w:val="both"/>
        <w:rPr>
          <w:rFonts w:asciiTheme="minorHAnsi" w:hAnsiTheme="minorHAnsi" w:cs="Arial"/>
          <w:b/>
          <w:bCs/>
          <w:color w:val="000000"/>
          <w:lang w:val="es-PE"/>
        </w:rPr>
      </w:pPr>
      <w:r w:rsidRPr="00124B4A">
        <w:rPr>
          <w:rFonts w:asciiTheme="minorHAnsi" w:hAnsiTheme="minorHAnsi" w:cs="Arial"/>
          <w:b/>
          <w:bCs/>
          <w:color w:val="000000"/>
          <w:lang w:val="es-PE"/>
        </w:rPr>
        <w:t>Conclusiones</w:t>
      </w:r>
    </w:p>
    <w:p w:rsidR="00303B38" w:rsidRPr="00124B4A" w:rsidRDefault="00303B38" w:rsidP="00124B4A">
      <w:pPr>
        <w:pStyle w:val="Prrafodelista"/>
        <w:numPr>
          <w:ilvl w:val="0"/>
          <w:numId w:val="25"/>
        </w:numPr>
        <w:shd w:val="clear" w:color="auto" w:fill="FFFFFF"/>
        <w:jc w:val="both"/>
        <w:rPr>
          <w:rFonts w:asciiTheme="minorHAnsi" w:hAnsiTheme="minorHAnsi" w:cs="Arial"/>
          <w:b/>
          <w:bCs/>
          <w:color w:val="000000"/>
          <w:lang w:val="es-PE"/>
        </w:rPr>
      </w:pPr>
      <w:r>
        <w:rPr>
          <w:rFonts w:asciiTheme="minorHAnsi" w:hAnsiTheme="minorHAnsi" w:cs="Arial"/>
          <w:b/>
          <w:bCs/>
          <w:color w:val="000000"/>
          <w:lang w:val="es-419"/>
        </w:rPr>
        <w:t>Bibliografia</w:t>
      </w:r>
    </w:p>
    <w:p w:rsidR="00124B4A" w:rsidRPr="00124B4A" w:rsidRDefault="00124B4A" w:rsidP="00124B4A">
      <w:pPr>
        <w:pStyle w:val="Prrafodelista"/>
        <w:shd w:val="clear" w:color="auto" w:fill="FFFFFF"/>
        <w:jc w:val="both"/>
        <w:rPr>
          <w:rFonts w:asciiTheme="minorHAnsi" w:hAnsiTheme="minorHAnsi" w:cs="Arial"/>
          <w:b/>
          <w:bCs/>
          <w:color w:val="000000"/>
          <w:lang w:val="es-PE"/>
        </w:rPr>
      </w:pPr>
    </w:p>
    <w:p w:rsidR="00A86369" w:rsidRPr="00124B4A" w:rsidRDefault="00A86369" w:rsidP="005A797A">
      <w:pPr>
        <w:jc w:val="both"/>
        <w:rPr>
          <w:rFonts w:asciiTheme="minorHAnsi" w:hAnsiTheme="minorHAnsi"/>
          <w:b/>
          <w:sz w:val="22"/>
          <w:szCs w:val="22"/>
          <w:lang w:val="en-US"/>
        </w:rPr>
      </w:pPr>
    </w:p>
    <w:sectPr w:rsidR="00A86369" w:rsidRPr="00124B4A">
      <w:footerReference w:type="even" r:id="rId9"/>
      <w:foot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997" w:rsidRDefault="000E2997">
      <w:r>
        <w:separator/>
      </w:r>
    </w:p>
  </w:endnote>
  <w:endnote w:type="continuationSeparator" w:id="0">
    <w:p w:rsidR="000E2997" w:rsidRDefault="000E2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B39" w:rsidRDefault="00A86369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966B39" w:rsidRDefault="00966B39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8685473"/>
      <w:docPartObj>
        <w:docPartGallery w:val="Page Numbers (Bottom of Page)"/>
        <w:docPartUnique/>
      </w:docPartObj>
    </w:sdtPr>
    <w:sdtEndPr/>
    <w:sdtContent>
      <w:p w:rsidR="004269BD" w:rsidRDefault="004269BD">
        <w:pPr>
          <w:pStyle w:val="Piedepgina"/>
          <w:jc w:val="center"/>
        </w:pPr>
        <w:r>
          <w:rPr>
            <w:noProof/>
            <w:lang w:val="it-IT" w:eastAsia="it-IT"/>
          </w:rPr>
          <mc:AlternateContent>
            <mc:Choice Requires="wps">
              <w:drawing>
                <wp:inline distT="0" distB="0" distL="0" distR="0" wp14:editId="30D65B82">
                  <wp:extent cx="5467350" cy="45085"/>
                  <wp:effectExtent l="9525" t="9525" r="0" b="2540"/>
                  <wp:docPr id="648" name="Autoforma 1" descr="Horizontal clar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934075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 xmlns:w15="http://schemas.microsoft.com/office/word/2012/wordml">
              <w:pict>
                <v:shapetype w14:anchorId="2C19BFC9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Autoforma 1" o:spid="_x0000_s1026" type="#_x0000_t110" alt="Horizontal clara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:rsidR="004269BD" w:rsidRDefault="004269BD">
        <w:pPr>
          <w:pStyle w:val="Piedepgina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 w:rsidR="003043C9">
          <w:rPr>
            <w:noProof/>
          </w:rPr>
          <w:t>4</w:t>
        </w:r>
        <w:r>
          <w:fldChar w:fldCharType="end"/>
        </w:r>
      </w:p>
    </w:sdtContent>
  </w:sdt>
  <w:p w:rsidR="00966B39" w:rsidRDefault="00966B39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997" w:rsidRDefault="000E2997">
      <w:r>
        <w:separator/>
      </w:r>
    </w:p>
  </w:footnote>
  <w:footnote w:type="continuationSeparator" w:id="0">
    <w:p w:rsidR="000E2997" w:rsidRDefault="000E29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778EF"/>
    <w:multiLevelType w:val="hybridMultilevel"/>
    <w:tmpl w:val="62EA1DA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1F81CF7"/>
    <w:multiLevelType w:val="hybridMultilevel"/>
    <w:tmpl w:val="B0566B2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EC3797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6491773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CAD431A"/>
    <w:multiLevelType w:val="hybridMultilevel"/>
    <w:tmpl w:val="4E1E67A8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CFC2F68"/>
    <w:multiLevelType w:val="hybridMultilevel"/>
    <w:tmpl w:val="45E8375A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1B102D"/>
    <w:multiLevelType w:val="hybridMultilevel"/>
    <w:tmpl w:val="966C5A68"/>
    <w:lvl w:ilvl="0" w:tplc="4B989A22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1014F13"/>
    <w:multiLevelType w:val="hybridMultilevel"/>
    <w:tmpl w:val="BCB4DB6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4336F86"/>
    <w:multiLevelType w:val="hybridMultilevel"/>
    <w:tmpl w:val="4E1E67A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3DC467C"/>
    <w:multiLevelType w:val="hybridMultilevel"/>
    <w:tmpl w:val="860ACC1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50426C2"/>
    <w:multiLevelType w:val="hybridMultilevel"/>
    <w:tmpl w:val="1D84BAA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D940589"/>
    <w:multiLevelType w:val="hybridMultilevel"/>
    <w:tmpl w:val="14821D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64304A"/>
    <w:multiLevelType w:val="hybridMultilevel"/>
    <w:tmpl w:val="84BEFE92"/>
    <w:lvl w:ilvl="0" w:tplc="60B8D90A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3">
    <w:nsid w:val="40C16EA2"/>
    <w:multiLevelType w:val="multilevel"/>
    <w:tmpl w:val="41CC86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4">
    <w:nsid w:val="458370CF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5D532BE"/>
    <w:multiLevelType w:val="hybridMultilevel"/>
    <w:tmpl w:val="C24C6078"/>
    <w:lvl w:ilvl="0" w:tplc="C19C1416"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7221457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>
    <w:nsid w:val="48F63E08"/>
    <w:multiLevelType w:val="multilevel"/>
    <w:tmpl w:val="FBCA1A24"/>
    <w:lvl w:ilvl="0">
      <w:start w:val="1"/>
      <w:numFmt w:val="upperRoman"/>
      <w:lvlText w:val="%1."/>
      <w:lvlJc w:val="left"/>
      <w:pPr>
        <w:tabs>
          <w:tab w:val="num" w:pos="720"/>
        </w:tabs>
        <w:ind w:left="0" w:firstLine="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>
    <w:nsid w:val="55E32488"/>
    <w:multiLevelType w:val="hybridMultilevel"/>
    <w:tmpl w:val="617C2D3C"/>
    <w:lvl w:ilvl="0" w:tplc="C19C141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88007B"/>
    <w:multiLevelType w:val="hybridMultilevel"/>
    <w:tmpl w:val="38602A9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B190975"/>
    <w:multiLevelType w:val="hybridMultilevel"/>
    <w:tmpl w:val="2328278A"/>
    <w:lvl w:ilvl="0" w:tplc="0C0A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>
    <w:nsid w:val="5ED85F1C"/>
    <w:multiLevelType w:val="hybridMultilevel"/>
    <w:tmpl w:val="966C5A68"/>
    <w:lvl w:ilvl="0" w:tplc="0C0A000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4536"/>
        </w:tabs>
        <w:ind w:left="453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5256"/>
        </w:tabs>
        <w:ind w:left="525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5976"/>
        </w:tabs>
        <w:ind w:left="597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6696"/>
        </w:tabs>
        <w:ind w:left="669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7416"/>
        </w:tabs>
        <w:ind w:left="741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8136"/>
        </w:tabs>
        <w:ind w:left="813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8856"/>
        </w:tabs>
        <w:ind w:left="885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9576"/>
        </w:tabs>
        <w:ind w:left="9576" w:hanging="180"/>
      </w:pPr>
    </w:lvl>
  </w:abstractNum>
  <w:abstractNum w:abstractNumId="22">
    <w:nsid w:val="5FB60E60"/>
    <w:multiLevelType w:val="multilevel"/>
    <w:tmpl w:val="5BB0D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u w:val="no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>
    <w:nsid w:val="61A546E1"/>
    <w:multiLevelType w:val="hybridMultilevel"/>
    <w:tmpl w:val="D3087BC8"/>
    <w:lvl w:ilvl="0" w:tplc="2780B3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AC06B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6126D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82EF84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DCA9FE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30AD90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2F2644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4BA20D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F78EE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3A20139"/>
    <w:multiLevelType w:val="hybridMultilevel"/>
    <w:tmpl w:val="11E84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083D82"/>
    <w:multiLevelType w:val="hybridMultilevel"/>
    <w:tmpl w:val="AFA4D154"/>
    <w:lvl w:ilvl="0" w:tplc="C19C141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482474"/>
    <w:multiLevelType w:val="hybridMultilevel"/>
    <w:tmpl w:val="4644092E"/>
    <w:lvl w:ilvl="0" w:tplc="280A000D">
      <w:start w:val="1"/>
      <w:numFmt w:val="bullet"/>
      <w:lvlText w:val=""/>
      <w:lvlJc w:val="left"/>
      <w:pPr>
        <w:tabs>
          <w:tab w:val="num" w:pos="906"/>
        </w:tabs>
        <w:ind w:left="90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26"/>
        </w:tabs>
        <w:ind w:left="162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46"/>
        </w:tabs>
        <w:ind w:left="234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66"/>
        </w:tabs>
        <w:ind w:left="306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86"/>
        </w:tabs>
        <w:ind w:left="378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06"/>
        </w:tabs>
        <w:ind w:left="450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26"/>
        </w:tabs>
        <w:ind w:left="522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46"/>
        </w:tabs>
        <w:ind w:left="594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66"/>
        </w:tabs>
        <w:ind w:left="6666" w:hanging="360"/>
      </w:pPr>
      <w:rPr>
        <w:rFonts w:ascii="Wingdings" w:hAnsi="Wingdings" w:hint="default"/>
      </w:rPr>
    </w:lvl>
  </w:abstractNum>
  <w:abstractNum w:abstractNumId="27">
    <w:nsid w:val="670B53A7"/>
    <w:multiLevelType w:val="hybridMultilevel"/>
    <w:tmpl w:val="DCF644C0"/>
    <w:lvl w:ilvl="0" w:tplc="C19C141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893C06"/>
    <w:multiLevelType w:val="hybridMultilevel"/>
    <w:tmpl w:val="06621C5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A3B18D4"/>
    <w:multiLevelType w:val="hybridMultilevel"/>
    <w:tmpl w:val="7352724E"/>
    <w:lvl w:ilvl="0" w:tplc="0C0A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30">
    <w:nsid w:val="75546228"/>
    <w:multiLevelType w:val="hybridMultilevel"/>
    <w:tmpl w:val="A6C44D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7"/>
  </w:num>
  <w:num w:numId="4">
    <w:abstractNumId w:val="28"/>
  </w:num>
  <w:num w:numId="5">
    <w:abstractNumId w:val="17"/>
  </w:num>
  <w:num w:numId="6">
    <w:abstractNumId w:val="16"/>
  </w:num>
  <w:num w:numId="7">
    <w:abstractNumId w:val="12"/>
  </w:num>
  <w:num w:numId="8">
    <w:abstractNumId w:val="3"/>
  </w:num>
  <w:num w:numId="9">
    <w:abstractNumId w:val="9"/>
  </w:num>
  <w:num w:numId="10">
    <w:abstractNumId w:val="1"/>
  </w:num>
  <w:num w:numId="11">
    <w:abstractNumId w:val="29"/>
  </w:num>
  <w:num w:numId="12">
    <w:abstractNumId w:val="20"/>
  </w:num>
  <w:num w:numId="13">
    <w:abstractNumId w:val="6"/>
  </w:num>
  <w:num w:numId="14">
    <w:abstractNumId w:val="21"/>
  </w:num>
  <w:num w:numId="15">
    <w:abstractNumId w:val="23"/>
  </w:num>
  <w:num w:numId="16">
    <w:abstractNumId w:val="2"/>
  </w:num>
  <w:num w:numId="17">
    <w:abstractNumId w:val="8"/>
  </w:num>
  <w:num w:numId="18">
    <w:abstractNumId w:val="4"/>
  </w:num>
  <w:num w:numId="19">
    <w:abstractNumId w:val="26"/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0"/>
  </w:num>
  <w:num w:numId="22">
    <w:abstractNumId w:val="27"/>
  </w:num>
  <w:num w:numId="23">
    <w:abstractNumId w:val="15"/>
  </w:num>
  <w:num w:numId="24">
    <w:abstractNumId w:val="18"/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0"/>
  </w:num>
  <w:num w:numId="29">
    <w:abstractNumId w:val="24"/>
  </w:num>
  <w:num w:numId="30">
    <w:abstractNumId w:val="25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ED4"/>
    <w:rsid w:val="0000317D"/>
    <w:rsid w:val="0004252C"/>
    <w:rsid w:val="00065BF8"/>
    <w:rsid w:val="000955ED"/>
    <w:rsid w:val="000E2997"/>
    <w:rsid w:val="00104F16"/>
    <w:rsid w:val="00124B4A"/>
    <w:rsid w:val="00133ECC"/>
    <w:rsid w:val="00142C19"/>
    <w:rsid w:val="001674AB"/>
    <w:rsid w:val="001C4E25"/>
    <w:rsid w:val="001F14BB"/>
    <w:rsid w:val="00235D36"/>
    <w:rsid w:val="00253348"/>
    <w:rsid w:val="00267ED4"/>
    <w:rsid w:val="00277D61"/>
    <w:rsid w:val="002A414F"/>
    <w:rsid w:val="002D1EF4"/>
    <w:rsid w:val="002F397A"/>
    <w:rsid w:val="00303B38"/>
    <w:rsid w:val="003043C9"/>
    <w:rsid w:val="0030732F"/>
    <w:rsid w:val="00320EBA"/>
    <w:rsid w:val="00337754"/>
    <w:rsid w:val="003C0C83"/>
    <w:rsid w:val="003D7A45"/>
    <w:rsid w:val="003F64E2"/>
    <w:rsid w:val="004054BF"/>
    <w:rsid w:val="00406C0E"/>
    <w:rsid w:val="0042049B"/>
    <w:rsid w:val="004269BD"/>
    <w:rsid w:val="00470942"/>
    <w:rsid w:val="004821EB"/>
    <w:rsid w:val="00497DBF"/>
    <w:rsid w:val="00507846"/>
    <w:rsid w:val="00555819"/>
    <w:rsid w:val="00557512"/>
    <w:rsid w:val="005A4E19"/>
    <w:rsid w:val="005A797A"/>
    <w:rsid w:val="005C0A1C"/>
    <w:rsid w:val="005C4D65"/>
    <w:rsid w:val="005D2963"/>
    <w:rsid w:val="005D5973"/>
    <w:rsid w:val="005E60CD"/>
    <w:rsid w:val="005F11AA"/>
    <w:rsid w:val="006327D1"/>
    <w:rsid w:val="006B357B"/>
    <w:rsid w:val="006B4105"/>
    <w:rsid w:val="007146C8"/>
    <w:rsid w:val="007176CB"/>
    <w:rsid w:val="00724539"/>
    <w:rsid w:val="00784E11"/>
    <w:rsid w:val="007D62F3"/>
    <w:rsid w:val="007E6A08"/>
    <w:rsid w:val="00814AA8"/>
    <w:rsid w:val="00885BE3"/>
    <w:rsid w:val="00895C85"/>
    <w:rsid w:val="008A46D8"/>
    <w:rsid w:val="008C5185"/>
    <w:rsid w:val="008D7086"/>
    <w:rsid w:val="00927ED4"/>
    <w:rsid w:val="00966B39"/>
    <w:rsid w:val="009B5ECA"/>
    <w:rsid w:val="009B66EF"/>
    <w:rsid w:val="00A074FF"/>
    <w:rsid w:val="00A3524C"/>
    <w:rsid w:val="00A4499C"/>
    <w:rsid w:val="00A86369"/>
    <w:rsid w:val="00AB1954"/>
    <w:rsid w:val="00AC4781"/>
    <w:rsid w:val="00AC7A14"/>
    <w:rsid w:val="00AD4EBC"/>
    <w:rsid w:val="00AF6F27"/>
    <w:rsid w:val="00B00B36"/>
    <w:rsid w:val="00B22EDF"/>
    <w:rsid w:val="00B6656E"/>
    <w:rsid w:val="00C069D7"/>
    <w:rsid w:val="00C16924"/>
    <w:rsid w:val="00C22AC0"/>
    <w:rsid w:val="00C3474D"/>
    <w:rsid w:val="00C72A8A"/>
    <w:rsid w:val="00C94275"/>
    <w:rsid w:val="00CC3672"/>
    <w:rsid w:val="00D156A3"/>
    <w:rsid w:val="00E16ACD"/>
    <w:rsid w:val="00E3319B"/>
    <w:rsid w:val="00E54595"/>
    <w:rsid w:val="00E904C1"/>
    <w:rsid w:val="00F2790F"/>
    <w:rsid w:val="00F46A35"/>
    <w:rsid w:val="00F607BB"/>
    <w:rsid w:val="00F9059A"/>
    <w:rsid w:val="00FE5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PE" w:eastAsia="es-P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rFonts w:ascii="Arial" w:hAnsi="Arial" w:cs="Arial"/>
      <w:b/>
      <w:bCs/>
      <w:sz w:val="22"/>
    </w:rPr>
  </w:style>
  <w:style w:type="paragraph" w:styleId="Ttulo2">
    <w:name w:val="heading 2"/>
    <w:basedOn w:val="Normal"/>
    <w:next w:val="Normal"/>
    <w:qFormat/>
    <w:pPr>
      <w:keepNext/>
      <w:autoSpaceDE w:val="0"/>
      <w:autoSpaceDN w:val="0"/>
      <w:adjustRightInd w:val="0"/>
      <w:outlineLvl w:val="1"/>
    </w:pPr>
    <w:rPr>
      <w:b/>
      <w:bCs/>
      <w:sz w:val="23"/>
      <w:szCs w:val="23"/>
    </w:rPr>
  </w:style>
  <w:style w:type="paragraph" w:styleId="Ttulo3">
    <w:name w:val="heading 3"/>
    <w:basedOn w:val="Normal"/>
    <w:next w:val="Normal"/>
    <w:qFormat/>
    <w:pPr>
      <w:keepNext/>
      <w:jc w:val="both"/>
      <w:outlineLvl w:val="2"/>
    </w:pPr>
    <w:rPr>
      <w:b/>
      <w:color w:val="943634"/>
      <w:sz w:val="22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b/>
      <w:color w:val="943634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b/>
      <w:bCs/>
      <w:color w:val="993300"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qFormat/>
    <w:rPr>
      <w:rFonts w:ascii="Calibri" w:hAnsi="Calibri"/>
      <w:sz w:val="22"/>
      <w:szCs w:val="22"/>
    </w:rPr>
  </w:style>
  <w:style w:type="paragraph" w:styleId="Textoindependiente">
    <w:name w:val="Body Text"/>
    <w:basedOn w:val="Normal"/>
    <w:semiHidden/>
    <w:pPr>
      <w:jc w:val="both"/>
    </w:pPr>
    <w:rPr>
      <w:rFonts w:ascii="Arial" w:hAnsi="Arial" w:cs="Arial"/>
      <w:sz w:val="22"/>
    </w:rPr>
  </w:style>
  <w:style w:type="paragraph" w:styleId="Sangra2detindependiente">
    <w:name w:val="Body Text Indent 2"/>
    <w:basedOn w:val="Normal"/>
    <w:semiHidden/>
    <w:pPr>
      <w:spacing w:line="360" w:lineRule="auto"/>
      <w:ind w:left="1416"/>
      <w:jc w:val="both"/>
    </w:pPr>
    <w:rPr>
      <w:rFonts w:ascii="Arial" w:hAnsi="Arial"/>
      <w:szCs w:val="20"/>
      <w:lang w:val="es-PE"/>
    </w:rPr>
  </w:style>
  <w:style w:type="paragraph" w:styleId="Sangradetextonormal">
    <w:name w:val="Body Text Indent"/>
    <w:basedOn w:val="Normal"/>
    <w:semiHidden/>
    <w:pPr>
      <w:ind w:left="360"/>
      <w:jc w:val="both"/>
    </w:pPr>
    <w:rPr>
      <w:sz w:val="22"/>
    </w:rPr>
  </w:style>
  <w:style w:type="character" w:styleId="Hipervnculo">
    <w:name w:val="Hyperlink"/>
    <w:basedOn w:val="Fuentedeprrafopredeter"/>
    <w:semiHidden/>
    <w:rPr>
      <w:color w:val="0000FF"/>
      <w:u w:val="single"/>
    </w:rPr>
  </w:style>
  <w:style w:type="character" w:customStyle="1" w:styleId="accesshide1">
    <w:name w:val="accesshide1"/>
    <w:basedOn w:val="Fuentedeprrafopredeter"/>
  </w:style>
  <w:style w:type="character" w:customStyle="1" w:styleId="arrowsep">
    <w:name w:val="arrow sep"/>
    <w:basedOn w:val="Fuentedeprrafopredeter"/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customStyle="1" w:styleId="SP2278529">
    <w:name w:val="SP.2.278529"/>
    <w:basedOn w:val="Default"/>
    <w:next w:val="Default"/>
    <w:pPr>
      <w:spacing w:before="200"/>
    </w:pPr>
    <w:rPr>
      <w:rFonts w:cs="Times New Roman"/>
      <w:color w:val="auto"/>
    </w:rPr>
  </w:style>
  <w:style w:type="character" w:customStyle="1" w:styleId="SC22206">
    <w:name w:val="SC.2.2206"/>
    <w:rPr>
      <w:rFonts w:cs="Arial"/>
      <w:color w:val="000000"/>
      <w:sz w:val="40"/>
      <w:szCs w:val="40"/>
    </w:rPr>
  </w:style>
  <w:style w:type="character" w:customStyle="1" w:styleId="SC22230">
    <w:name w:val="SC.2.2230"/>
    <w:rPr>
      <w:rFonts w:cs="Arial"/>
      <w:b/>
      <w:bCs/>
      <w:color w:val="000000"/>
      <w:sz w:val="19"/>
      <w:szCs w:val="19"/>
    </w:rPr>
  </w:style>
  <w:style w:type="paragraph" w:styleId="Sangra3detindependiente">
    <w:name w:val="Body Text Indent 3"/>
    <w:basedOn w:val="Normal"/>
    <w:semiHidden/>
    <w:pPr>
      <w:autoSpaceDE w:val="0"/>
      <w:autoSpaceDN w:val="0"/>
      <w:adjustRightInd w:val="0"/>
      <w:ind w:left="792"/>
      <w:jc w:val="both"/>
    </w:pPr>
    <w:rPr>
      <w:sz w:val="22"/>
      <w:szCs w:val="23"/>
    </w:rPr>
  </w:style>
  <w:style w:type="paragraph" w:styleId="Piedepgina">
    <w:name w:val="footer"/>
    <w:basedOn w:val="Normal"/>
    <w:link w:val="PiedepginaCar"/>
    <w:uiPriority w:val="99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semiHidden/>
  </w:style>
  <w:style w:type="paragraph" w:styleId="Encabezado">
    <w:name w:val="header"/>
    <w:basedOn w:val="Normal"/>
    <w:semiHidden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269BD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0784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07846"/>
    <w:rPr>
      <w:rFonts w:ascii="Segoe UI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4204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PE" w:eastAsia="es-P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rFonts w:ascii="Arial" w:hAnsi="Arial" w:cs="Arial"/>
      <w:b/>
      <w:bCs/>
      <w:sz w:val="22"/>
    </w:rPr>
  </w:style>
  <w:style w:type="paragraph" w:styleId="Ttulo2">
    <w:name w:val="heading 2"/>
    <w:basedOn w:val="Normal"/>
    <w:next w:val="Normal"/>
    <w:qFormat/>
    <w:pPr>
      <w:keepNext/>
      <w:autoSpaceDE w:val="0"/>
      <w:autoSpaceDN w:val="0"/>
      <w:adjustRightInd w:val="0"/>
      <w:outlineLvl w:val="1"/>
    </w:pPr>
    <w:rPr>
      <w:b/>
      <w:bCs/>
      <w:sz w:val="23"/>
      <w:szCs w:val="23"/>
    </w:rPr>
  </w:style>
  <w:style w:type="paragraph" w:styleId="Ttulo3">
    <w:name w:val="heading 3"/>
    <w:basedOn w:val="Normal"/>
    <w:next w:val="Normal"/>
    <w:qFormat/>
    <w:pPr>
      <w:keepNext/>
      <w:jc w:val="both"/>
      <w:outlineLvl w:val="2"/>
    </w:pPr>
    <w:rPr>
      <w:b/>
      <w:color w:val="943634"/>
      <w:sz w:val="22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b/>
      <w:color w:val="943634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b/>
      <w:bCs/>
      <w:color w:val="993300"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qFormat/>
    <w:rPr>
      <w:rFonts w:ascii="Calibri" w:hAnsi="Calibri"/>
      <w:sz w:val="22"/>
      <w:szCs w:val="22"/>
    </w:rPr>
  </w:style>
  <w:style w:type="paragraph" w:styleId="Textoindependiente">
    <w:name w:val="Body Text"/>
    <w:basedOn w:val="Normal"/>
    <w:semiHidden/>
    <w:pPr>
      <w:jc w:val="both"/>
    </w:pPr>
    <w:rPr>
      <w:rFonts w:ascii="Arial" w:hAnsi="Arial" w:cs="Arial"/>
      <w:sz w:val="22"/>
    </w:rPr>
  </w:style>
  <w:style w:type="paragraph" w:styleId="Sangra2detindependiente">
    <w:name w:val="Body Text Indent 2"/>
    <w:basedOn w:val="Normal"/>
    <w:semiHidden/>
    <w:pPr>
      <w:spacing w:line="360" w:lineRule="auto"/>
      <w:ind w:left="1416"/>
      <w:jc w:val="both"/>
    </w:pPr>
    <w:rPr>
      <w:rFonts w:ascii="Arial" w:hAnsi="Arial"/>
      <w:szCs w:val="20"/>
      <w:lang w:val="es-PE"/>
    </w:rPr>
  </w:style>
  <w:style w:type="paragraph" w:styleId="Sangradetextonormal">
    <w:name w:val="Body Text Indent"/>
    <w:basedOn w:val="Normal"/>
    <w:semiHidden/>
    <w:pPr>
      <w:ind w:left="360"/>
      <w:jc w:val="both"/>
    </w:pPr>
    <w:rPr>
      <w:sz w:val="22"/>
    </w:rPr>
  </w:style>
  <w:style w:type="character" w:styleId="Hipervnculo">
    <w:name w:val="Hyperlink"/>
    <w:basedOn w:val="Fuentedeprrafopredeter"/>
    <w:semiHidden/>
    <w:rPr>
      <w:color w:val="0000FF"/>
      <w:u w:val="single"/>
    </w:rPr>
  </w:style>
  <w:style w:type="character" w:customStyle="1" w:styleId="accesshide1">
    <w:name w:val="accesshide1"/>
    <w:basedOn w:val="Fuentedeprrafopredeter"/>
  </w:style>
  <w:style w:type="character" w:customStyle="1" w:styleId="arrowsep">
    <w:name w:val="arrow sep"/>
    <w:basedOn w:val="Fuentedeprrafopredeter"/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customStyle="1" w:styleId="SP2278529">
    <w:name w:val="SP.2.278529"/>
    <w:basedOn w:val="Default"/>
    <w:next w:val="Default"/>
    <w:pPr>
      <w:spacing w:before="200"/>
    </w:pPr>
    <w:rPr>
      <w:rFonts w:cs="Times New Roman"/>
      <w:color w:val="auto"/>
    </w:rPr>
  </w:style>
  <w:style w:type="character" w:customStyle="1" w:styleId="SC22206">
    <w:name w:val="SC.2.2206"/>
    <w:rPr>
      <w:rFonts w:cs="Arial"/>
      <w:color w:val="000000"/>
      <w:sz w:val="40"/>
      <w:szCs w:val="40"/>
    </w:rPr>
  </w:style>
  <w:style w:type="character" w:customStyle="1" w:styleId="SC22230">
    <w:name w:val="SC.2.2230"/>
    <w:rPr>
      <w:rFonts w:cs="Arial"/>
      <w:b/>
      <w:bCs/>
      <w:color w:val="000000"/>
      <w:sz w:val="19"/>
      <w:szCs w:val="19"/>
    </w:rPr>
  </w:style>
  <w:style w:type="paragraph" w:styleId="Sangra3detindependiente">
    <w:name w:val="Body Text Indent 3"/>
    <w:basedOn w:val="Normal"/>
    <w:semiHidden/>
    <w:pPr>
      <w:autoSpaceDE w:val="0"/>
      <w:autoSpaceDN w:val="0"/>
      <w:adjustRightInd w:val="0"/>
      <w:ind w:left="792"/>
      <w:jc w:val="both"/>
    </w:pPr>
    <w:rPr>
      <w:sz w:val="22"/>
      <w:szCs w:val="23"/>
    </w:rPr>
  </w:style>
  <w:style w:type="paragraph" w:styleId="Piedepgina">
    <w:name w:val="footer"/>
    <w:basedOn w:val="Normal"/>
    <w:link w:val="PiedepginaCar"/>
    <w:uiPriority w:val="99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semiHidden/>
  </w:style>
  <w:style w:type="paragraph" w:styleId="Encabezado">
    <w:name w:val="header"/>
    <w:basedOn w:val="Normal"/>
    <w:semiHidden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269BD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0784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07846"/>
    <w:rPr>
      <w:rFonts w:ascii="Segoe UI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4204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1321</Words>
  <Characters>7532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Definiciones generales</vt:lpstr>
    </vt:vector>
  </TitlesOfParts>
  <Company>Grupo Telefónica</Company>
  <LinksUpToDate>false</LinksUpToDate>
  <CharactersWithSpaces>8836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Definiciones generales</dc:title>
  <dc:creator>Grupo Telefónica</dc:creator>
  <cp:lastModifiedBy>Pedro</cp:lastModifiedBy>
  <cp:revision>3</cp:revision>
  <cp:lastPrinted>2014-08-30T02:41:00Z</cp:lastPrinted>
  <dcterms:created xsi:type="dcterms:W3CDTF">2015-08-22T04:45:00Z</dcterms:created>
  <dcterms:modified xsi:type="dcterms:W3CDTF">2015-08-22T05:02:00Z</dcterms:modified>
</cp:coreProperties>
</file>